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jc w:val="center"/>
        <w:tblLook w:val="04A0"/>
      </w:tblPr>
      <w:tblGrid>
        <w:gridCol w:w="10061"/>
      </w:tblGrid>
      <w:tr w:rsidR="00E46A9E" w:rsidTr="00E46A9E">
        <w:trPr>
          <w:jc w:val="center"/>
        </w:trPr>
        <w:tc>
          <w:tcPr>
            <w:tcW w:w="10061" w:type="dxa"/>
          </w:tcPr>
          <w:p w:rsidR="00E46A9E" w:rsidRPr="00E46A9E" w:rsidRDefault="001D5D42" w:rsidP="00E46A9E">
            <w:pPr>
              <w:spacing w:line="360" w:lineRule="auto"/>
              <w:ind w:right="40"/>
              <w:jc w:val="center"/>
              <w:outlineLvl w:val="0"/>
              <w:rPr>
                <w:rFonts w:ascii="Arial" w:hAnsi="Arial" w:cs="Arial"/>
                <w:b/>
                <w:sz w:val="28"/>
                <w:szCs w:val="28"/>
              </w:rPr>
            </w:pPr>
            <w:r>
              <w:rPr>
                <w:rFonts w:ascii="Arial" w:hAnsi="Arial" w:cs="Arial"/>
                <w:b/>
                <w:sz w:val="28"/>
                <w:szCs w:val="28"/>
              </w:rPr>
              <w:t>Termo de Convênio Nº ___/2018</w:t>
            </w:r>
          </w:p>
          <w:p w:rsidR="00E46A9E" w:rsidRPr="002F009D" w:rsidRDefault="00FD379B" w:rsidP="002F009D">
            <w:pPr>
              <w:pStyle w:val="Ttulo"/>
              <w:spacing w:line="276" w:lineRule="auto"/>
              <w:rPr>
                <w:rFonts w:ascii="Arial" w:hAnsi="Arial" w:cs="Arial"/>
                <w:b w:val="0"/>
                <w:sz w:val="22"/>
                <w:szCs w:val="22"/>
              </w:rPr>
            </w:pPr>
            <w:r w:rsidRPr="002F009D">
              <w:rPr>
                <w:rFonts w:ascii="Arial" w:hAnsi="Arial" w:cs="Arial"/>
                <w:b w:val="0"/>
                <w:sz w:val="22"/>
                <w:szCs w:val="22"/>
              </w:rPr>
              <w:t xml:space="preserve">(Resolução CRP/07 n°004/2018 | Edital </w:t>
            </w:r>
            <w:r w:rsidR="002F009D">
              <w:rPr>
                <w:rFonts w:ascii="Arial" w:hAnsi="Arial" w:cs="Arial"/>
                <w:b w:val="0"/>
                <w:sz w:val="22"/>
                <w:szCs w:val="22"/>
              </w:rPr>
              <w:t xml:space="preserve">de Patrocínio </w:t>
            </w:r>
            <w:r w:rsidRPr="002F009D">
              <w:rPr>
                <w:rFonts w:ascii="Arial" w:hAnsi="Arial" w:cs="Arial"/>
                <w:b w:val="0"/>
                <w:sz w:val="22"/>
                <w:szCs w:val="22"/>
              </w:rPr>
              <w:t xml:space="preserve">01/2018 – Anexo </w:t>
            </w:r>
            <w:proofErr w:type="gramStart"/>
            <w:r w:rsidRPr="002F009D">
              <w:rPr>
                <w:rFonts w:ascii="Arial" w:hAnsi="Arial" w:cs="Arial"/>
                <w:b w:val="0"/>
                <w:sz w:val="22"/>
                <w:szCs w:val="22"/>
              </w:rPr>
              <w:t>2</w:t>
            </w:r>
            <w:proofErr w:type="gramEnd"/>
            <w:r w:rsidRPr="002F009D">
              <w:rPr>
                <w:rFonts w:ascii="Arial" w:hAnsi="Arial" w:cs="Arial"/>
                <w:b w:val="0"/>
                <w:sz w:val="22"/>
                <w:szCs w:val="22"/>
              </w:rPr>
              <w:t>)</w:t>
            </w:r>
          </w:p>
        </w:tc>
      </w:tr>
    </w:tbl>
    <w:p w:rsidR="00503E2E" w:rsidRPr="00950D85" w:rsidRDefault="00503E2E" w:rsidP="004F2E5A">
      <w:pPr>
        <w:ind w:right="42"/>
        <w:jc w:val="both"/>
        <w:outlineLvl w:val="0"/>
        <w:rPr>
          <w:rFonts w:ascii="Arial" w:hAnsi="Arial" w:cs="Arial"/>
          <w:b/>
          <w:sz w:val="20"/>
          <w:szCs w:val="20"/>
        </w:rPr>
      </w:pPr>
    </w:p>
    <w:p w:rsidR="00B96D58" w:rsidRPr="00950D85" w:rsidRDefault="00B96D58" w:rsidP="004F2E5A">
      <w:pPr>
        <w:ind w:right="42"/>
        <w:jc w:val="both"/>
        <w:outlineLvl w:val="0"/>
        <w:rPr>
          <w:rFonts w:ascii="Arial" w:hAnsi="Arial" w:cs="Arial"/>
          <w:b/>
          <w:sz w:val="20"/>
          <w:szCs w:val="20"/>
        </w:rPr>
      </w:pPr>
    </w:p>
    <w:p w:rsidR="00E26B6A" w:rsidRPr="00F233D9" w:rsidRDefault="00E26B6A" w:rsidP="004F2E5A">
      <w:pPr>
        <w:ind w:right="42"/>
        <w:jc w:val="both"/>
        <w:rPr>
          <w:rFonts w:ascii="Arial" w:hAnsi="Arial" w:cs="Arial"/>
          <w:b/>
          <w:sz w:val="20"/>
          <w:szCs w:val="20"/>
          <w:u w:val="single"/>
        </w:rPr>
      </w:pPr>
    </w:p>
    <w:p w:rsidR="0012353C" w:rsidRPr="00950D85" w:rsidRDefault="0012353C" w:rsidP="004F2E5A">
      <w:pPr>
        <w:ind w:right="42"/>
        <w:jc w:val="both"/>
        <w:rPr>
          <w:rFonts w:ascii="Arial" w:hAnsi="Arial" w:cs="Arial"/>
          <w:b/>
          <w:sz w:val="20"/>
          <w:szCs w:val="20"/>
        </w:rPr>
      </w:pPr>
    </w:p>
    <w:p w:rsidR="00503E2E" w:rsidRPr="00950D85" w:rsidRDefault="00503E2E" w:rsidP="004F2E5A">
      <w:pPr>
        <w:ind w:right="42"/>
        <w:jc w:val="both"/>
        <w:rPr>
          <w:rFonts w:ascii="Arial" w:hAnsi="Arial" w:cs="Arial"/>
          <w:b/>
          <w:sz w:val="20"/>
          <w:szCs w:val="20"/>
        </w:rPr>
      </w:pPr>
    </w:p>
    <w:p w:rsidR="00F50FBE" w:rsidRDefault="00F50FBE" w:rsidP="004F2E5A">
      <w:pPr>
        <w:ind w:left="4536" w:right="42"/>
        <w:jc w:val="both"/>
        <w:rPr>
          <w:rFonts w:ascii="Arial" w:hAnsi="Arial" w:cs="Arial"/>
          <w:b/>
          <w:caps/>
          <w:sz w:val="22"/>
          <w:szCs w:val="22"/>
        </w:rPr>
      </w:pPr>
      <w:r w:rsidRPr="00601618">
        <w:rPr>
          <w:rFonts w:ascii="Arial" w:hAnsi="Arial" w:cs="Arial"/>
          <w:b/>
          <w:sz w:val="22"/>
          <w:szCs w:val="22"/>
        </w:rPr>
        <w:t>TERMO DE CONVÊNIO QUE ENTRE SI CELEBRAM O CONSELHO REGIONAL DE PSICOLOGIA DO RIO GRANDE DO SUL</w:t>
      </w:r>
      <w:r w:rsidRPr="00601618">
        <w:rPr>
          <w:rFonts w:ascii="Arial" w:hAnsi="Arial" w:cs="Arial"/>
          <w:b/>
          <w:caps/>
          <w:sz w:val="22"/>
          <w:szCs w:val="22"/>
        </w:rPr>
        <w:t xml:space="preserve"> E </w:t>
      </w:r>
    </w:p>
    <w:p w:rsidR="00F50FBE" w:rsidRDefault="00F50FBE" w:rsidP="004F2E5A">
      <w:pPr>
        <w:ind w:left="4536" w:right="42"/>
        <w:jc w:val="both"/>
        <w:rPr>
          <w:rFonts w:ascii="Arial" w:hAnsi="Arial" w:cs="Arial"/>
          <w:b/>
          <w:caps/>
          <w:sz w:val="22"/>
          <w:szCs w:val="22"/>
        </w:rPr>
      </w:pPr>
    </w:p>
    <w:p w:rsidR="00F50FBE" w:rsidRPr="00601618" w:rsidRDefault="00F50FBE" w:rsidP="004F2E5A">
      <w:pPr>
        <w:ind w:left="4536" w:right="42"/>
        <w:jc w:val="both"/>
        <w:rPr>
          <w:rFonts w:ascii="Arial" w:hAnsi="Arial" w:cs="Arial"/>
          <w:b/>
          <w:caps/>
          <w:sz w:val="22"/>
          <w:szCs w:val="22"/>
        </w:rPr>
      </w:pPr>
      <w:r w:rsidRPr="00601618">
        <w:rPr>
          <w:rFonts w:ascii="Arial" w:hAnsi="Arial" w:cs="Arial"/>
          <w:b/>
          <w:caps/>
          <w:sz w:val="22"/>
          <w:szCs w:val="22"/>
        </w:rPr>
        <w:t>_________________________________________</w:t>
      </w:r>
    </w:p>
    <w:p w:rsidR="00F50FBE" w:rsidRPr="00601618" w:rsidRDefault="00F50FBE" w:rsidP="004F2E5A">
      <w:pPr>
        <w:ind w:left="4536" w:right="42"/>
        <w:jc w:val="center"/>
        <w:rPr>
          <w:rFonts w:ascii="Arial" w:hAnsi="Arial" w:cs="Arial"/>
          <w:b/>
          <w:caps/>
          <w:sz w:val="22"/>
          <w:szCs w:val="22"/>
        </w:rPr>
      </w:pPr>
      <w:r w:rsidRPr="00601618">
        <w:rPr>
          <w:rFonts w:ascii="Arial" w:hAnsi="Arial" w:cs="Arial"/>
          <w:b/>
          <w:caps/>
          <w:sz w:val="22"/>
          <w:szCs w:val="22"/>
        </w:rPr>
        <w:t>(</w:t>
      </w:r>
      <w:r w:rsidRPr="00601618">
        <w:rPr>
          <w:rFonts w:ascii="Arial" w:hAnsi="Arial" w:cs="Arial"/>
          <w:b/>
          <w:sz w:val="22"/>
          <w:szCs w:val="22"/>
        </w:rPr>
        <w:t>Instituição Proponente)</w:t>
      </w:r>
    </w:p>
    <w:p w:rsidR="00F50FBE" w:rsidRPr="00601618" w:rsidRDefault="00F50FBE" w:rsidP="004F2E5A">
      <w:pPr>
        <w:pBdr>
          <w:bottom w:val="single" w:sz="12" w:space="1" w:color="auto"/>
        </w:pBdr>
        <w:ind w:left="4536" w:right="42"/>
        <w:jc w:val="both"/>
        <w:rPr>
          <w:rFonts w:ascii="Arial" w:hAnsi="Arial" w:cs="Arial"/>
          <w:b/>
          <w:caps/>
          <w:sz w:val="22"/>
          <w:szCs w:val="22"/>
        </w:rPr>
      </w:pPr>
      <w:r w:rsidRPr="00601618">
        <w:rPr>
          <w:rFonts w:ascii="Arial" w:hAnsi="Arial" w:cs="Arial"/>
          <w:b/>
          <w:caps/>
          <w:sz w:val="22"/>
          <w:szCs w:val="22"/>
        </w:rPr>
        <w:t xml:space="preserve">VISANDO A EXECUÇÃO DA </w:t>
      </w:r>
    </w:p>
    <w:p w:rsidR="00F50FBE" w:rsidRDefault="00F50FBE" w:rsidP="004F2E5A">
      <w:pPr>
        <w:pBdr>
          <w:bottom w:val="single" w:sz="12" w:space="1" w:color="auto"/>
        </w:pBdr>
        <w:ind w:left="4536" w:right="42"/>
        <w:jc w:val="both"/>
        <w:rPr>
          <w:rFonts w:ascii="Arial" w:hAnsi="Arial" w:cs="Arial"/>
          <w:b/>
          <w:caps/>
          <w:sz w:val="22"/>
          <w:szCs w:val="22"/>
        </w:rPr>
      </w:pPr>
    </w:p>
    <w:p w:rsidR="00F50FBE" w:rsidRDefault="00F50FBE" w:rsidP="004F2E5A">
      <w:pPr>
        <w:pBdr>
          <w:bottom w:val="single" w:sz="12" w:space="1" w:color="auto"/>
        </w:pBdr>
        <w:ind w:left="4536" w:right="42"/>
        <w:jc w:val="both"/>
        <w:rPr>
          <w:rFonts w:ascii="Arial" w:hAnsi="Arial" w:cs="Arial"/>
          <w:b/>
          <w:caps/>
          <w:sz w:val="22"/>
          <w:szCs w:val="22"/>
        </w:rPr>
      </w:pPr>
    </w:p>
    <w:p w:rsidR="00F50FBE" w:rsidRPr="00601618" w:rsidRDefault="00F50FBE" w:rsidP="004F2E5A">
      <w:pPr>
        <w:ind w:left="4536" w:right="42"/>
        <w:jc w:val="center"/>
        <w:rPr>
          <w:rFonts w:ascii="Arial" w:hAnsi="Arial" w:cs="Arial"/>
          <w:b/>
          <w:color w:val="FF0000"/>
          <w:sz w:val="22"/>
          <w:szCs w:val="22"/>
        </w:rPr>
      </w:pPr>
      <w:r w:rsidRPr="00601618">
        <w:rPr>
          <w:rFonts w:ascii="Arial" w:hAnsi="Arial" w:cs="Arial"/>
          <w:b/>
          <w:sz w:val="22"/>
          <w:szCs w:val="22"/>
        </w:rPr>
        <w:t>(Atividade)</w:t>
      </w:r>
    </w:p>
    <w:p w:rsidR="00F50FBE" w:rsidRPr="00601618" w:rsidRDefault="00F50FBE" w:rsidP="004F2E5A">
      <w:pPr>
        <w:ind w:left="4536" w:right="42" w:hanging="4820"/>
        <w:jc w:val="both"/>
        <w:rPr>
          <w:rFonts w:ascii="Arial" w:hAnsi="Arial" w:cs="Arial"/>
          <w:color w:val="FF0000"/>
          <w:sz w:val="22"/>
          <w:szCs w:val="22"/>
        </w:rPr>
      </w:pPr>
    </w:p>
    <w:p w:rsidR="0012353C" w:rsidRPr="00950D85" w:rsidRDefault="00503E2E" w:rsidP="004F2E5A">
      <w:pPr>
        <w:ind w:right="42" w:hanging="4820"/>
        <w:jc w:val="both"/>
        <w:outlineLvl w:val="0"/>
        <w:rPr>
          <w:rFonts w:ascii="Arial" w:hAnsi="Arial" w:cs="Arial"/>
          <w:sz w:val="20"/>
          <w:szCs w:val="20"/>
        </w:rPr>
      </w:pPr>
      <w:r w:rsidRPr="00950D85">
        <w:rPr>
          <w:rFonts w:ascii="Arial" w:hAnsi="Arial" w:cs="Arial"/>
          <w:sz w:val="20"/>
          <w:szCs w:val="20"/>
        </w:rPr>
        <w:tab/>
      </w:r>
    </w:p>
    <w:p w:rsidR="00503E2E" w:rsidRPr="00950D85" w:rsidRDefault="00503E2E" w:rsidP="004F2E5A">
      <w:pPr>
        <w:ind w:right="42" w:hanging="4820"/>
        <w:jc w:val="both"/>
        <w:outlineLvl w:val="0"/>
        <w:rPr>
          <w:rFonts w:ascii="Arial" w:hAnsi="Arial" w:cs="Arial"/>
          <w:sz w:val="20"/>
          <w:szCs w:val="20"/>
        </w:rPr>
      </w:pPr>
    </w:p>
    <w:p w:rsidR="00503E2E" w:rsidRPr="00950D85" w:rsidRDefault="00503E2E" w:rsidP="004F2E5A">
      <w:pPr>
        <w:ind w:right="5384" w:hanging="8648"/>
        <w:jc w:val="both"/>
        <w:outlineLvl w:val="0"/>
        <w:rPr>
          <w:rFonts w:ascii="Arial" w:hAnsi="Arial" w:cs="Arial"/>
          <w:sz w:val="20"/>
          <w:szCs w:val="20"/>
        </w:rPr>
      </w:pPr>
    </w:p>
    <w:p w:rsidR="00503E2E" w:rsidRPr="00702DE9" w:rsidRDefault="00503E2E" w:rsidP="004F2E5A">
      <w:pPr>
        <w:ind w:firstLine="993"/>
        <w:jc w:val="both"/>
        <w:rPr>
          <w:rFonts w:ascii="Arial" w:hAnsi="Arial" w:cs="Arial"/>
          <w:sz w:val="20"/>
          <w:szCs w:val="20"/>
        </w:rPr>
      </w:pPr>
      <w:r w:rsidRPr="00950D85">
        <w:rPr>
          <w:rFonts w:ascii="Arial" w:hAnsi="Arial" w:cs="Arial"/>
          <w:b/>
          <w:sz w:val="20"/>
          <w:szCs w:val="20"/>
        </w:rPr>
        <w:t>CONSELHO REGIONAL D</w:t>
      </w:r>
      <w:r w:rsidR="00FA6409" w:rsidRPr="00950D85">
        <w:rPr>
          <w:rFonts w:ascii="Arial" w:hAnsi="Arial" w:cs="Arial"/>
          <w:b/>
          <w:sz w:val="20"/>
          <w:szCs w:val="20"/>
        </w:rPr>
        <w:t>E PSICOLOGIA D</w:t>
      </w:r>
      <w:r w:rsidR="00C51D1B">
        <w:rPr>
          <w:rFonts w:ascii="Arial" w:hAnsi="Arial" w:cs="Arial"/>
          <w:b/>
          <w:sz w:val="20"/>
          <w:szCs w:val="20"/>
        </w:rPr>
        <w:t>O RIO GRANDE DO SUL</w:t>
      </w:r>
      <w:r w:rsidRPr="00950D85">
        <w:rPr>
          <w:rFonts w:ascii="Arial" w:hAnsi="Arial" w:cs="Arial"/>
          <w:b/>
          <w:sz w:val="20"/>
          <w:szCs w:val="20"/>
        </w:rPr>
        <w:t>,</w:t>
      </w:r>
      <w:r w:rsidRPr="00950D85">
        <w:rPr>
          <w:rFonts w:ascii="Arial" w:hAnsi="Arial" w:cs="Arial"/>
          <w:sz w:val="20"/>
          <w:szCs w:val="20"/>
        </w:rPr>
        <w:t xml:space="preserve"> autarquia com personalidade jurídica de direito público e autonomia administrativa e financeira, criado pela Lei Federal nº 5.766 de 20/12/1971, com sede na Av. </w:t>
      </w:r>
      <w:proofErr w:type="spellStart"/>
      <w:r w:rsidRPr="00950D85">
        <w:rPr>
          <w:rFonts w:ascii="Arial" w:hAnsi="Arial" w:cs="Arial"/>
          <w:sz w:val="20"/>
          <w:szCs w:val="20"/>
        </w:rPr>
        <w:t>Protásio</w:t>
      </w:r>
      <w:proofErr w:type="spellEnd"/>
      <w:r w:rsidRPr="00950D85">
        <w:rPr>
          <w:rFonts w:ascii="Arial" w:hAnsi="Arial" w:cs="Arial"/>
          <w:sz w:val="20"/>
          <w:szCs w:val="20"/>
        </w:rPr>
        <w:t xml:space="preserve"> Alves 2854/301, </w:t>
      </w:r>
      <w:r w:rsidR="00B96D58" w:rsidRPr="00950D85">
        <w:rPr>
          <w:rFonts w:ascii="Arial" w:hAnsi="Arial" w:cs="Arial"/>
          <w:sz w:val="20"/>
          <w:szCs w:val="20"/>
        </w:rPr>
        <w:t>em</w:t>
      </w:r>
      <w:r w:rsidRPr="00950D85">
        <w:rPr>
          <w:rFonts w:ascii="Arial" w:hAnsi="Arial" w:cs="Arial"/>
          <w:sz w:val="20"/>
          <w:szCs w:val="20"/>
        </w:rPr>
        <w:t xml:space="preserve"> Porto Alegre/RS, inscrito no CNPJ/MF nº 03.230.787/0001-76, representado neste ato por sua </w:t>
      </w:r>
      <w:proofErr w:type="spellStart"/>
      <w:r w:rsidRPr="00950D85">
        <w:rPr>
          <w:rFonts w:ascii="Arial" w:hAnsi="Arial" w:cs="Arial"/>
          <w:sz w:val="20"/>
          <w:szCs w:val="20"/>
        </w:rPr>
        <w:t>Conselheira-P</w:t>
      </w:r>
      <w:r w:rsidR="00997CE2">
        <w:rPr>
          <w:rFonts w:ascii="Arial" w:hAnsi="Arial" w:cs="Arial"/>
          <w:sz w:val="20"/>
          <w:szCs w:val="20"/>
        </w:rPr>
        <w:t>residente</w:t>
      </w:r>
      <w:proofErr w:type="spellEnd"/>
      <w:r w:rsidR="00997CE2">
        <w:rPr>
          <w:rFonts w:ascii="Arial" w:hAnsi="Arial" w:cs="Arial"/>
          <w:sz w:val="20"/>
          <w:szCs w:val="20"/>
        </w:rPr>
        <w:t>, doravante denominada</w:t>
      </w:r>
      <w:r w:rsidRPr="00950D85">
        <w:rPr>
          <w:rFonts w:ascii="Arial" w:hAnsi="Arial" w:cs="Arial"/>
          <w:sz w:val="20"/>
          <w:szCs w:val="20"/>
        </w:rPr>
        <w:t xml:space="preserve"> </w:t>
      </w:r>
      <w:r w:rsidRPr="00950D85">
        <w:rPr>
          <w:rFonts w:ascii="Arial" w:hAnsi="Arial" w:cs="Arial"/>
          <w:b/>
          <w:sz w:val="20"/>
          <w:szCs w:val="20"/>
        </w:rPr>
        <w:t>CONCEDENTE,</w:t>
      </w:r>
      <w:r w:rsidRPr="00950D85">
        <w:rPr>
          <w:rFonts w:ascii="Arial" w:hAnsi="Arial" w:cs="Arial"/>
          <w:sz w:val="20"/>
          <w:szCs w:val="20"/>
        </w:rPr>
        <w:t xml:space="preserve"> e</w:t>
      </w:r>
      <w:r w:rsidR="00B53E76" w:rsidRPr="00950D85">
        <w:rPr>
          <w:rFonts w:ascii="Arial" w:hAnsi="Arial" w:cs="Arial"/>
          <w:sz w:val="20"/>
          <w:szCs w:val="20"/>
        </w:rPr>
        <w:t>,</w:t>
      </w:r>
      <w:r w:rsidRPr="00950D85">
        <w:rPr>
          <w:rFonts w:ascii="Arial" w:hAnsi="Arial" w:cs="Arial"/>
          <w:sz w:val="20"/>
          <w:szCs w:val="20"/>
        </w:rPr>
        <w:t xml:space="preserve"> de outro lado,</w:t>
      </w:r>
      <w:r w:rsidR="00B96D58" w:rsidRPr="00950D85">
        <w:rPr>
          <w:rFonts w:ascii="Arial" w:hAnsi="Arial" w:cs="Arial"/>
          <w:sz w:val="20"/>
          <w:szCs w:val="20"/>
        </w:rPr>
        <w:t xml:space="preserve"> </w:t>
      </w:r>
      <w:r w:rsidR="00F50FBE">
        <w:rPr>
          <w:rFonts w:ascii="Arial" w:hAnsi="Arial" w:cs="Arial"/>
          <w:sz w:val="20"/>
          <w:szCs w:val="20"/>
        </w:rPr>
        <w:t xml:space="preserve">______________________________________________________ </w:t>
      </w:r>
      <w:r w:rsidR="00F50FBE" w:rsidRPr="00F50FBE">
        <w:rPr>
          <w:rFonts w:ascii="Arial" w:hAnsi="Arial" w:cs="Arial"/>
          <w:sz w:val="20"/>
          <w:szCs w:val="20"/>
        </w:rPr>
        <w:t>(Instituição promotora)</w:t>
      </w:r>
      <w:r w:rsidRPr="00950D85">
        <w:rPr>
          <w:rFonts w:ascii="Arial" w:hAnsi="Arial" w:cs="Arial"/>
          <w:sz w:val="20"/>
          <w:szCs w:val="20"/>
        </w:rPr>
        <w:t>,</w:t>
      </w:r>
      <w:r w:rsidR="00B96D58" w:rsidRPr="00950D85">
        <w:rPr>
          <w:rFonts w:ascii="Arial" w:hAnsi="Arial" w:cs="Arial"/>
          <w:sz w:val="20"/>
          <w:szCs w:val="20"/>
        </w:rPr>
        <w:t xml:space="preserve"> </w:t>
      </w:r>
      <w:r w:rsidRPr="00950D85">
        <w:rPr>
          <w:rFonts w:ascii="Arial" w:hAnsi="Arial" w:cs="Arial"/>
          <w:sz w:val="20"/>
          <w:szCs w:val="20"/>
        </w:rPr>
        <w:t>com sede</w:t>
      </w:r>
      <w:r w:rsidR="003F2F13" w:rsidRPr="00950D85">
        <w:rPr>
          <w:rFonts w:ascii="Arial" w:hAnsi="Arial" w:cs="Arial"/>
          <w:sz w:val="20"/>
          <w:szCs w:val="20"/>
        </w:rPr>
        <w:t>/residente</w:t>
      </w:r>
      <w:r w:rsidRPr="00950D85">
        <w:rPr>
          <w:rFonts w:ascii="Arial" w:hAnsi="Arial" w:cs="Arial"/>
          <w:sz w:val="20"/>
          <w:szCs w:val="20"/>
        </w:rPr>
        <w:t xml:space="preserve"> </w:t>
      </w:r>
      <w:proofErr w:type="spellStart"/>
      <w:r w:rsidRPr="00950D85">
        <w:rPr>
          <w:rFonts w:ascii="Arial" w:hAnsi="Arial" w:cs="Arial"/>
          <w:sz w:val="20"/>
          <w:szCs w:val="20"/>
        </w:rPr>
        <w:t>na</w:t>
      </w:r>
      <w:r w:rsidR="00F50FBE">
        <w:rPr>
          <w:rFonts w:ascii="Arial" w:hAnsi="Arial" w:cs="Arial"/>
          <w:sz w:val="20"/>
          <w:szCs w:val="20"/>
        </w:rPr>
        <w:t>____________________________________________</w:t>
      </w:r>
      <w:proofErr w:type="spellEnd"/>
      <w:r w:rsidRPr="00950D85">
        <w:rPr>
          <w:rFonts w:ascii="Arial" w:hAnsi="Arial" w:cs="Arial"/>
          <w:sz w:val="20"/>
          <w:szCs w:val="20"/>
        </w:rPr>
        <w:t>, inscrit</w:t>
      </w:r>
      <w:r w:rsidR="00F50FBE">
        <w:rPr>
          <w:rFonts w:ascii="Arial" w:hAnsi="Arial" w:cs="Arial"/>
          <w:sz w:val="20"/>
          <w:szCs w:val="20"/>
        </w:rPr>
        <w:t>o/</w:t>
      </w:r>
      <w:r w:rsidRPr="00950D85">
        <w:rPr>
          <w:rFonts w:ascii="Arial" w:hAnsi="Arial" w:cs="Arial"/>
          <w:sz w:val="20"/>
          <w:szCs w:val="20"/>
        </w:rPr>
        <w:t xml:space="preserve">a no CNPJ/MF </w:t>
      </w:r>
      <w:r w:rsidR="003F2F13" w:rsidRPr="00950D85">
        <w:rPr>
          <w:rFonts w:ascii="Arial" w:hAnsi="Arial" w:cs="Arial"/>
          <w:sz w:val="20"/>
          <w:szCs w:val="20"/>
        </w:rPr>
        <w:t xml:space="preserve">ou CPF </w:t>
      </w:r>
      <w:r w:rsidRPr="00950D85">
        <w:rPr>
          <w:rFonts w:ascii="Arial" w:hAnsi="Arial" w:cs="Arial"/>
          <w:sz w:val="20"/>
          <w:szCs w:val="20"/>
        </w:rPr>
        <w:t xml:space="preserve">nº </w:t>
      </w:r>
      <w:r w:rsidR="00F50FBE">
        <w:rPr>
          <w:rFonts w:ascii="Arial" w:hAnsi="Arial" w:cs="Arial"/>
          <w:b/>
          <w:sz w:val="20"/>
          <w:szCs w:val="20"/>
        </w:rPr>
        <w:t>__________________________</w:t>
      </w:r>
      <w:r w:rsidRPr="00950D85">
        <w:rPr>
          <w:rFonts w:ascii="Arial" w:hAnsi="Arial" w:cs="Arial"/>
          <w:sz w:val="20"/>
          <w:szCs w:val="20"/>
        </w:rPr>
        <w:t>, neste ato representad</w:t>
      </w:r>
      <w:r w:rsidR="00F50FBE">
        <w:rPr>
          <w:rFonts w:ascii="Arial" w:hAnsi="Arial" w:cs="Arial"/>
          <w:sz w:val="20"/>
          <w:szCs w:val="20"/>
        </w:rPr>
        <w:t>o/</w:t>
      </w:r>
      <w:r w:rsidRPr="00950D85">
        <w:rPr>
          <w:rFonts w:ascii="Arial" w:hAnsi="Arial" w:cs="Arial"/>
          <w:sz w:val="20"/>
          <w:szCs w:val="20"/>
        </w:rPr>
        <w:t xml:space="preserve">a por </w:t>
      </w:r>
      <w:r w:rsidR="00F50FBE">
        <w:rPr>
          <w:rFonts w:ascii="Arial" w:hAnsi="Arial" w:cs="Arial"/>
          <w:b/>
          <w:sz w:val="20"/>
          <w:szCs w:val="20"/>
        </w:rPr>
        <w:t>________________________________</w:t>
      </w:r>
      <w:r w:rsidRPr="00950D85">
        <w:rPr>
          <w:rFonts w:ascii="Arial" w:hAnsi="Arial" w:cs="Arial"/>
          <w:sz w:val="20"/>
          <w:szCs w:val="20"/>
        </w:rPr>
        <w:t xml:space="preserve">, doravante </w:t>
      </w:r>
      <w:proofErr w:type="gramStart"/>
      <w:r w:rsidRPr="00950D85">
        <w:rPr>
          <w:rFonts w:ascii="Arial" w:hAnsi="Arial" w:cs="Arial"/>
          <w:sz w:val="20"/>
          <w:szCs w:val="20"/>
        </w:rPr>
        <w:t>denominad</w:t>
      </w:r>
      <w:r w:rsidR="00B96D58" w:rsidRPr="00950D85">
        <w:rPr>
          <w:rFonts w:ascii="Arial" w:hAnsi="Arial" w:cs="Arial"/>
          <w:sz w:val="20"/>
          <w:szCs w:val="20"/>
        </w:rPr>
        <w:t>o(</w:t>
      </w:r>
      <w:proofErr w:type="gramEnd"/>
      <w:r w:rsidRPr="00950D85">
        <w:rPr>
          <w:rFonts w:ascii="Arial" w:hAnsi="Arial" w:cs="Arial"/>
          <w:sz w:val="20"/>
          <w:szCs w:val="20"/>
        </w:rPr>
        <w:t>a</w:t>
      </w:r>
      <w:r w:rsidR="00B96D58" w:rsidRPr="00950D85">
        <w:rPr>
          <w:rFonts w:ascii="Arial" w:hAnsi="Arial" w:cs="Arial"/>
          <w:sz w:val="20"/>
          <w:szCs w:val="20"/>
        </w:rPr>
        <w:t>)</w:t>
      </w:r>
      <w:r w:rsidRPr="00950D85">
        <w:rPr>
          <w:rFonts w:ascii="Arial" w:hAnsi="Arial" w:cs="Arial"/>
          <w:sz w:val="20"/>
          <w:szCs w:val="20"/>
        </w:rPr>
        <w:t xml:space="preserve"> </w:t>
      </w:r>
      <w:r w:rsidR="00B96D58" w:rsidRPr="00950D85">
        <w:rPr>
          <w:rFonts w:ascii="Arial" w:hAnsi="Arial" w:cs="Arial"/>
          <w:b/>
          <w:color w:val="000000"/>
          <w:sz w:val="20"/>
          <w:szCs w:val="20"/>
        </w:rPr>
        <w:t>CONVENENTE</w:t>
      </w:r>
      <w:r w:rsidRPr="00950D85">
        <w:rPr>
          <w:rFonts w:ascii="Arial" w:hAnsi="Arial" w:cs="Arial"/>
          <w:sz w:val="20"/>
          <w:szCs w:val="20"/>
        </w:rPr>
        <w:t xml:space="preserve">, celebram o presente </w:t>
      </w:r>
      <w:r w:rsidR="00B96D58" w:rsidRPr="00950D85">
        <w:rPr>
          <w:rFonts w:ascii="Arial" w:hAnsi="Arial" w:cs="Arial"/>
          <w:b/>
          <w:sz w:val="20"/>
          <w:szCs w:val="20"/>
        </w:rPr>
        <w:t>CONVÊNIO</w:t>
      </w:r>
      <w:r w:rsidRPr="00950D85">
        <w:rPr>
          <w:rFonts w:ascii="Arial" w:hAnsi="Arial" w:cs="Arial"/>
          <w:color w:val="000000"/>
          <w:sz w:val="20"/>
          <w:szCs w:val="20"/>
        </w:rPr>
        <w:t>, regido</w:t>
      </w:r>
      <w:r w:rsidR="0075314E" w:rsidRPr="00950D85">
        <w:rPr>
          <w:rFonts w:ascii="Arial" w:hAnsi="Arial" w:cs="Arial"/>
          <w:color w:val="000000"/>
          <w:sz w:val="20"/>
          <w:szCs w:val="20"/>
        </w:rPr>
        <w:t>,</w:t>
      </w:r>
      <w:r w:rsidRPr="00950D85">
        <w:rPr>
          <w:rFonts w:ascii="Arial" w:hAnsi="Arial" w:cs="Arial"/>
          <w:color w:val="000000"/>
          <w:sz w:val="20"/>
          <w:szCs w:val="20"/>
        </w:rPr>
        <w:t xml:space="preserve"> </w:t>
      </w:r>
      <w:r w:rsidR="0075314E" w:rsidRPr="00950D85">
        <w:rPr>
          <w:rFonts w:ascii="Arial" w:hAnsi="Arial" w:cs="Arial"/>
          <w:sz w:val="20"/>
          <w:szCs w:val="20"/>
        </w:rPr>
        <w:t>no que couber</w:t>
      </w:r>
      <w:r w:rsidR="0075314E" w:rsidRPr="00950D85">
        <w:rPr>
          <w:rFonts w:ascii="Arial" w:hAnsi="Arial" w:cs="Arial"/>
          <w:color w:val="000000"/>
          <w:sz w:val="20"/>
          <w:szCs w:val="20"/>
        </w:rPr>
        <w:t xml:space="preserve">, </w:t>
      </w:r>
      <w:r w:rsidRPr="00950D85">
        <w:rPr>
          <w:rFonts w:ascii="Arial" w:hAnsi="Arial" w:cs="Arial"/>
          <w:color w:val="000000"/>
          <w:sz w:val="20"/>
          <w:szCs w:val="20"/>
        </w:rPr>
        <w:t>pela</w:t>
      </w:r>
      <w:r w:rsidRPr="00950D85">
        <w:rPr>
          <w:rFonts w:ascii="Arial" w:hAnsi="Arial" w:cs="Arial"/>
          <w:sz w:val="20"/>
          <w:szCs w:val="20"/>
        </w:rPr>
        <w:t>s disposições contidas</w:t>
      </w:r>
      <w:r w:rsidR="00B96D58" w:rsidRPr="00950D85">
        <w:rPr>
          <w:rFonts w:ascii="Arial" w:hAnsi="Arial" w:cs="Arial"/>
          <w:sz w:val="20"/>
          <w:szCs w:val="20"/>
        </w:rPr>
        <w:t xml:space="preserve"> na Lei</w:t>
      </w:r>
      <w:r w:rsidRPr="00950D85">
        <w:rPr>
          <w:rFonts w:ascii="Arial" w:hAnsi="Arial" w:cs="Arial"/>
          <w:sz w:val="20"/>
          <w:szCs w:val="20"/>
        </w:rPr>
        <w:t xml:space="preserve"> n° 8.666</w:t>
      </w:r>
      <w:r w:rsidR="00B96D58" w:rsidRPr="00950D85">
        <w:rPr>
          <w:rFonts w:ascii="Arial" w:hAnsi="Arial" w:cs="Arial"/>
          <w:sz w:val="20"/>
          <w:szCs w:val="20"/>
        </w:rPr>
        <w:t>/93</w:t>
      </w:r>
      <w:r w:rsidRPr="00950D85">
        <w:rPr>
          <w:rFonts w:ascii="Arial" w:hAnsi="Arial" w:cs="Arial"/>
          <w:sz w:val="20"/>
          <w:szCs w:val="20"/>
        </w:rPr>
        <w:t xml:space="preserve">, de 21.06.1993 e </w:t>
      </w:r>
      <w:r w:rsidR="0075314E" w:rsidRPr="00950D85">
        <w:rPr>
          <w:rFonts w:ascii="Arial" w:hAnsi="Arial" w:cs="Arial"/>
          <w:sz w:val="20"/>
          <w:szCs w:val="20"/>
        </w:rPr>
        <w:t xml:space="preserve">suas </w:t>
      </w:r>
      <w:r w:rsidRPr="00950D85">
        <w:rPr>
          <w:rFonts w:ascii="Arial" w:hAnsi="Arial" w:cs="Arial"/>
          <w:sz w:val="20"/>
          <w:szCs w:val="20"/>
        </w:rPr>
        <w:t xml:space="preserve"> alterações posteriores, </w:t>
      </w:r>
      <w:r w:rsidR="005803E1" w:rsidRPr="00724C69">
        <w:rPr>
          <w:rFonts w:ascii="Arial" w:hAnsi="Arial" w:cs="Arial"/>
          <w:sz w:val="20"/>
          <w:szCs w:val="20"/>
        </w:rPr>
        <w:t xml:space="preserve">na </w:t>
      </w:r>
      <w:r w:rsidR="00724C69" w:rsidRPr="00724C69">
        <w:rPr>
          <w:rFonts w:ascii="Arial" w:hAnsi="Arial" w:cs="Arial"/>
          <w:sz w:val="20"/>
          <w:szCs w:val="20"/>
        </w:rPr>
        <w:t>Resolução CRP/07 n°00</w:t>
      </w:r>
      <w:r w:rsidR="00C641F9">
        <w:rPr>
          <w:rFonts w:ascii="Arial" w:hAnsi="Arial" w:cs="Arial"/>
          <w:sz w:val="20"/>
          <w:szCs w:val="20"/>
        </w:rPr>
        <w:t>4/2018</w:t>
      </w:r>
      <w:r w:rsidR="005803E1" w:rsidRPr="00950D85">
        <w:rPr>
          <w:rFonts w:ascii="Arial" w:hAnsi="Arial" w:cs="Arial"/>
          <w:sz w:val="20"/>
          <w:szCs w:val="20"/>
        </w:rPr>
        <w:t xml:space="preserve">, </w:t>
      </w:r>
      <w:r w:rsidR="00B96D58" w:rsidRPr="00950D85">
        <w:rPr>
          <w:rFonts w:ascii="Arial" w:hAnsi="Arial" w:cs="Arial"/>
          <w:sz w:val="20"/>
          <w:szCs w:val="20"/>
        </w:rPr>
        <w:t xml:space="preserve">bem como no </w:t>
      </w:r>
      <w:r w:rsidR="00B96D58" w:rsidRPr="00702DE9">
        <w:rPr>
          <w:rFonts w:ascii="Arial" w:hAnsi="Arial" w:cs="Arial"/>
          <w:sz w:val="20"/>
          <w:szCs w:val="20"/>
        </w:rPr>
        <w:t xml:space="preserve">Edital </w:t>
      </w:r>
      <w:r w:rsidR="00C641F9">
        <w:rPr>
          <w:rFonts w:ascii="Arial" w:hAnsi="Arial" w:cs="Arial"/>
          <w:sz w:val="20"/>
          <w:szCs w:val="20"/>
        </w:rPr>
        <w:t xml:space="preserve">de Patrocínio </w:t>
      </w:r>
      <w:r w:rsidR="00B96D58" w:rsidRPr="00702DE9">
        <w:rPr>
          <w:rFonts w:ascii="Arial" w:hAnsi="Arial" w:cs="Arial"/>
          <w:sz w:val="20"/>
          <w:szCs w:val="20"/>
        </w:rPr>
        <w:t>nº</w:t>
      </w:r>
      <w:r w:rsidR="005803E1" w:rsidRPr="00702DE9">
        <w:rPr>
          <w:rFonts w:ascii="Arial" w:hAnsi="Arial" w:cs="Arial"/>
          <w:sz w:val="20"/>
          <w:szCs w:val="20"/>
        </w:rPr>
        <w:t xml:space="preserve"> </w:t>
      </w:r>
      <w:r w:rsidR="005702C0" w:rsidRPr="00702DE9">
        <w:rPr>
          <w:rFonts w:ascii="Arial" w:hAnsi="Arial" w:cs="Arial"/>
          <w:sz w:val="20"/>
          <w:szCs w:val="20"/>
        </w:rPr>
        <w:t>00</w:t>
      </w:r>
      <w:r w:rsidR="00C641F9">
        <w:rPr>
          <w:rFonts w:ascii="Arial" w:hAnsi="Arial" w:cs="Arial"/>
          <w:sz w:val="20"/>
          <w:szCs w:val="20"/>
        </w:rPr>
        <w:t>1</w:t>
      </w:r>
      <w:r w:rsidR="00702DE9" w:rsidRPr="00702DE9">
        <w:rPr>
          <w:rFonts w:ascii="Arial" w:hAnsi="Arial" w:cs="Arial"/>
          <w:sz w:val="20"/>
          <w:szCs w:val="20"/>
        </w:rPr>
        <w:t>/201</w:t>
      </w:r>
      <w:r w:rsidR="00C641F9">
        <w:rPr>
          <w:rFonts w:ascii="Arial" w:hAnsi="Arial" w:cs="Arial"/>
          <w:sz w:val="20"/>
          <w:szCs w:val="20"/>
        </w:rPr>
        <w:t>8</w:t>
      </w:r>
      <w:r w:rsidR="005702C0" w:rsidRPr="00702DE9">
        <w:rPr>
          <w:rFonts w:ascii="Arial" w:hAnsi="Arial" w:cs="Arial"/>
          <w:sz w:val="20"/>
          <w:szCs w:val="20"/>
        </w:rPr>
        <w:t xml:space="preserve">, de  </w:t>
      </w:r>
      <w:r w:rsidR="00C641F9">
        <w:rPr>
          <w:rFonts w:ascii="Arial" w:hAnsi="Arial" w:cs="Arial"/>
          <w:sz w:val="20"/>
          <w:szCs w:val="20"/>
        </w:rPr>
        <w:t>03/10/2018</w:t>
      </w:r>
      <w:r w:rsidR="00B96D58" w:rsidRPr="00702DE9">
        <w:rPr>
          <w:rFonts w:ascii="Arial" w:hAnsi="Arial" w:cs="Arial"/>
          <w:sz w:val="20"/>
          <w:szCs w:val="20"/>
        </w:rPr>
        <w:t>, mediante</w:t>
      </w:r>
      <w:r w:rsidRPr="00702DE9">
        <w:rPr>
          <w:rFonts w:ascii="Arial" w:hAnsi="Arial" w:cs="Arial"/>
          <w:sz w:val="20"/>
          <w:szCs w:val="20"/>
        </w:rPr>
        <w:t xml:space="preserve"> as </w:t>
      </w:r>
      <w:r w:rsidR="0012353C" w:rsidRPr="00702DE9">
        <w:rPr>
          <w:rFonts w:ascii="Arial" w:hAnsi="Arial" w:cs="Arial"/>
          <w:sz w:val="20"/>
          <w:szCs w:val="20"/>
        </w:rPr>
        <w:t xml:space="preserve">seguintes </w:t>
      </w:r>
      <w:r w:rsidRPr="00702DE9">
        <w:rPr>
          <w:rFonts w:ascii="Arial" w:hAnsi="Arial" w:cs="Arial"/>
          <w:sz w:val="20"/>
          <w:szCs w:val="20"/>
        </w:rPr>
        <w:t>cláusulas e condições:</w:t>
      </w:r>
    </w:p>
    <w:p w:rsidR="0012353C" w:rsidRPr="00950D85" w:rsidRDefault="0012353C" w:rsidP="004F2E5A">
      <w:pPr>
        <w:ind w:firstLine="708"/>
        <w:jc w:val="both"/>
        <w:rPr>
          <w:rFonts w:ascii="Arial" w:hAnsi="Arial" w:cs="Arial"/>
          <w:sz w:val="20"/>
          <w:szCs w:val="20"/>
        </w:rPr>
      </w:pPr>
    </w:p>
    <w:p w:rsidR="00503E2E" w:rsidRPr="002757BC" w:rsidRDefault="00503E2E" w:rsidP="004F2E5A">
      <w:pPr>
        <w:pStyle w:val="Ttulo1"/>
        <w:keepNext w:val="0"/>
        <w:widowControl w:val="0"/>
        <w:spacing w:before="0" w:after="0"/>
        <w:ind w:left="0" w:right="40" w:firstLine="0"/>
        <w:jc w:val="both"/>
        <w:rPr>
          <w:sz w:val="20"/>
          <w:szCs w:val="20"/>
          <w:u w:val="single"/>
        </w:rPr>
      </w:pPr>
      <w:r w:rsidRPr="002757BC">
        <w:rPr>
          <w:sz w:val="20"/>
          <w:szCs w:val="20"/>
          <w:u w:val="single"/>
        </w:rPr>
        <w:t>CLÁUSULA PRIMEIRA - Do Objeto</w:t>
      </w:r>
    </w:p>
    <w:p w:rsidR="00503E2E" w:rsidRPr="00950D85" w:rsidRDefault="00503E2E" w:rsidP="004F2E5A">
      <w:pPr>
        <w:ind w:right="40"/>
        <w:jc w:val="both"/>
        <w:rPr>
          <w:rFonts w:ascii="Arial" w:hAnsi="Arial" w:cs="Arial"/>
          <w:sz w:val="20"/>
          <w:szCs w:val="20"/>
        </w:rPr>
      </w:pPr>
      <w:r w:rsidRPr="00950D85">
        <w:rPr>
          <w:rFonts w:ascii="Arial" w:hAnsi="Arial" w:cs="Arial"/>
          <w:sz w:val="20"/>
          <w:szCs w:val="20"/>
        </w:rPr>
        <w:t xml:space="preserve">Constitui objeto do presente </w:t>
      </w:r>
      <w:r w:rsidR="0012353C" w:rsidRPr="005702C0">
        <w:rPr>
          <w:rFonts w:ascii="Arial" w:hAnsi="Arial" w:cs="Arial"/>
          <w:b/>
          <w:sz w:val="20"/>
          <w:szCs w:val="20"/>
        </w:rPr>
        <w:t>CONVÊNIO</w:t>
      </w:r>
      <w:r w:rsidRPr="005702C0">
        <w:rPr>
          <w:rFonts w:ascii="Arial" w:hAnsi="Arial" w:cs="Arial"/>
          <w:b/>
          <w:sz w:val="20"/>
          <w:szCs w:val="20"/>
        </w:rPr>
        <w:t xml:space="preserve"> </w:t>
      </w:r>
      <w:r w:rsidR="00592BAA" w:rsidRPr="005702C0">
        <w:rPr>
          <w:rFonts w:ascii="Arial" w:hAnsi="Arial" w:cs="Arial"/>
          <w:b/>
          <w:sz w:val="20"/>
          <w:szCs w:val="20"/>
        </w:rPr>
        <w:t>PARA CONCESSÃO DE PATROCÍNIO</w:t>
      </w:r>
      <w:r w:rsidR="00592BAA">
        <w:rPr>
          <w:rFonts w:ascii="Arial" w:hAnsi="Arial" w:cs="Arial"/>
          <w:sz w:val="20"/>
          <w:szCs w:val="20"/>
        </w:rPr>
        <w:t>,</w:t>
      </w:r>
      <w:r w:rsidRPr="00950D85">
        <w:rPr>
          <w:rFonts w:ascii="Arial" w:hAnsi="Arial" w:cs="Arial"/>
          <w:sz w:val="20"/>
          <w:szCs w:val="20"/>
        </w:rPr>
        <w:t xml:space="preserve"> </w:t>
      </w:r>
      <w:r w:rsidR="008E2994">
        <w:rPr>
          <w:rFonts w:ascii="Arial" w:hAnsi="Arial" w:cs="Arial"/>
          <w:sz w:val="20"/>
          <w:szCs w:val="20"/>
        </w:rPr>
        <w:t xml:space="preserve">de acordo com </w:t>
      </w:r>
      <w:r w:rsidR="0075314E" w:rsidRPr="00950D85">
        <w:rPr>
          <w:rFonts w:ascii="Arial" w:hAnsi="Arial" w:cs="Arial"/>
          <w:sz w:val="20"/>
          <w:szCs w:val="20"/>
        </w:rPr>
        <w:t xml:space="preserve">Proposta </w:t>
      </w:r>
      <w:r w:rsidR="00B969AD">
        <w:rPr>
          <w:rFonts w:ascii="Arial" w:hAnsi="Arial" w:cs="Arial"/>
          <w:sz w:val="20"/>
          <w:szCs w:val="20"/>
        </w:rPr>
        <w:t>de Patrocínio e seus documentos anexos devidamente aprovados</w:t>
      </w:r>
      <w:r w:rsidRPr="00950D85">
        <w:rPr>
          <w:rFonts w:ascii="Arial" w:hAnsi="Arial" w:cs="Arial"/>
          <w:sz w:val="20"/>
          <w:szCs w:val="20"/>
        </w:rPr>
        <w:t>, que passa a fazer parte integrante deste Termo de Convênio, independentemente de transcrição.</w:t>
      </w:r>
    </w:p>
    <w:p w:rsidR="00503E2E" w:rsidRPr="00950D85" w:rsidRDefault="00503E2E" w:rsidP="004F2E5A">
      <w:pPr>
        <w:ind w:right="42" w:firstLine="1"/>
        <w:jc w:val="both"/>
        <w:rPr>
          <w:rFonts w:ascii="Arial" w:hAnsi="Arial" w:cs="Arial"/>
          <w:sz w:val="20"/>
          <w:szCs w:val="20"/>
        </w:rPr>
      </w:pPr>
    </w:p>
    <w:p w:rsidR="00503E2E" w:rsidRPr="002757BC" w:rsidRDefault="00503E2E" w:rsidP="004F2E5A">
      <w:pPr>
        <w:pStyle w:val="Ttulo1"/>
        <w:keepNext w:val="0"/>
        <w:widowControl w:val="0"/>
        <w:spacing w:before="0" w:after="0"/>
        <w:ind w:left="0" w:right="40" w:firstLine="0"/>
        <w:jc w:val="both"/>
        <w:rPr>
          <w:b w:val="0"/>
          <w:sz w:val="20"/>
          <w:szCs w:val="20"/>
          <w:u w:val="single"/>
        </w:rPr>
      </w:pPr>
      <w:r w:rsidRPr="002757BC">
        <w:rPr>
          <w:sz w:val="20"/>
          <w:szCs w:val="20"/>
          <w:u w:val="single"/>
        </w:rPr>
        <w:t>CLÁUSULA SEGUNDA - Das Obrigações das Partes</w:t>
      </w:r>
    </w:p>
    <w:p w:rsidR="00503E2E" w:rsidRPr="00950D85" w:rsidRDefault="00503E2E" w:rsidP="004F2E5A">
      <w:pPr>
        <w:ind w:right="42" w:firstLine="1"/>
        <w:jc w:val="both"/>
        <w:rPr>
          <w:rFonts w:ascii="Arial" w:hAnsi="Arial" w:cs="Arial"/>
          <w:sz w:val="20"/>
          <w:szCs w:val="20"/>
        </w:rPr>
      </w:pPr>
    </w:p>
    <w:p w:rsidR="00503E2E" w:rsidRPr="00950D85" w:rsidRDefault="00503E2E" w:rsidP="004F2E5A">
      <w:pPr>
        <w:ind w:right="40" w:hanging="1"/>
        <w:jc w:val="both"/>
        <w:outlineLvl w:val="0"/>
        <w:rPr>
          <w:rFonts w:ascii="Arial" w:hAnsi="Arial" w:cs="Arial"/>
          <w:b/>
          <w:sz w:val="20"/>
          <w:szCs w:val="20"/>
        </w:rPr>
      </w:pPr>
      <w:r w:rsidRPr="007C02AC">
        <w:rPr>
          <w:rFonts w:ascii="Arial" w:hAnsi="Arial" w:cs="Arial"/>
          <w:b/>
          <w:sz w:val="20"/>
          <w:szCs w:val="20"/>
        </w:rPr>
        <w:t>1.</w:t>
      </w:r>
      <w:r w:rsidRPr="00950D85">
        <w:rPr>
          <w:rFonts w:ascii="Arial" w:hAnsi="Arial" w:cs="Arial"/>
          <w:sz w:val="20"/>
          <w:szCs w:val="20"/>
        </w:rPr>
        <w:t xml:space="preserve"> São obrigações da </w:t>
      </w:r>
      <w:r w:rsidRPr="00950D85">
        <w:rPr>
          <w:rFonts w:ascii="Arial" w:hAnsi="Arial" w:cs="Arial"/>
          <w:b/>
          <w:sz w:val="20"/>
          <w:szCs w:val="20"/>
        </w:rPr>
        <w:t>CONCEDENTE:</w:t>
      </w:r>
    </w:p>
    <w:p w:rsidR="00503E2E" w:rsidRPr="00950D85" w:rsidRDefault="00503E2E" w:rsidP="004F2E5A">
      <w:pPr>
        <w:ind w:right="42" w:firstLine="1"/>
        <w:jc w:val="both"/>
        <w:rPr>
          <w:rFonts w:ascii="Arial" w:hAnsi="Arial" w:cs="Arial"/>
          <w:b/>
          <w:sz w:val="20"/>
          <w:szCs w:val="20"/>
        </w:rPr>
      </w:pPr>
    </w:p>
    <w:p w:rsidR="00503E2E" w:rsidRPr="00950D85" w:rsidRDefault="00503E2E" w:rsidP="007C02AC">
      <w:pPr>
        <w:ind w:left="284" w:right="40" w:hanging="284"/>
        <w:jc w:val="both"/>
        <w:rPr>
          <w:rFonts w:ascii="Arial" w:hAnsi="Arial" w:cs="Arial"/>
          <w:sz w:val="20"/>
          <w:szCs w:val="20"/>
        </w:rPr>
      </w:pPr>
      <w:r w:rsidRPr="00950D85">
        <w:rPr>
          <w:rFonts w:ascii="Arial" w:hAnsi="Arial" w:cs="Arial"/>
          <w:b/>
          <w:sz w:val="20"/>
          <w:szCs w:val="20"/>
        </w:rPr>
        <w:t>a)</w:t>
      </w:r>
      <w:r w:rsidRPr="00950D85">
        <w:rPr>
          <w:rFonts w:ascii="Arial" w:hAnsi="Arial" w:cs="Arial"/>
          <w:sz w:val="20"/>
          <w:szCs w:val="20"/>
        </w:rPr>
        <w:t xml:space="preserve"> </w:t>
      </w:r>
      <w:r w:rsidR="007C02AC">
        <w:rPr>
          <w:rFonts w:ascii="Arial" w:hAnsi="Arial" w:cs="Arial"/>
          <w:sz w:val="20"/>
          <w:szCs w:val="20"/>
        </w:rPr>
        <w:t>F</w:t>
      </w:r>
      <w:r w:rsidR="00997CE2">
        <w:rPr>
          <w:rFonts w:ascii="Arial" w:hAnsi="Arial" w:cs="Arial"/>
          <w:sz w:val="20"/>
          <w:szCs w:val="20"/>
        </w:rPr>
        <w:t xml:space="preserve">azer as contratações solicitadas pela </w:t>
      </w:r>
      <w:r w:rsidRPr="00950D85">
        <w:rPr>
          <w:rFonts w:ascii="Arial" w:hAnsi="Arial" w:cs="Arial"/>
          <w:b/>
          <w:sz w:val="20"/>
          <w:szCs w:val="20"/>
        </w:rPr>
        <w:t>CONVENENTE</w:t>
      </w:r>
      <w:r w:rsidR="004F2E5A">
        <w:rPr>
          <w:rFonts w:ascii="Arial" w:hAnsi="Arial" w:cs="Arial"/>
          <w:b/>
          <w:sz w:val="20"/>
          <w:szCs w:val="20"/>
        </w:rPr>
        <w:t xml:space="preserve"> </w:t>
      </w:r>
      <w:r w:rsidR="004F2E5A" w:rsidRPr="004F2E5A">
        <w:rPr>
          <w:rFonts w:ascii="Arial" w:hAnsi="Arial" w:cs="Arial"/>
          <w:sz w:val="20"/>
          <w:szCs w:val="20"/>
        </w:rPr>
        <w:t xml:space="preserve">– </w:t>
      </w:r>
      <w:r w:rsidR="00E66425" w:rsidRPr="00E66425">
        <w:rPr>
          <w:rFonts w:ascii="Arial" w:hAnsi="Arial" w:cs="Arial"/>
          <w:sz w:val="20"/>
          <w:szCs w:val="20"/>
        </w:rPr>
        <w:t xml:space="preserve">conforme </w:t>
      </w:r>
      <w:r w:rsidR="00B76EB5" w:rsidRPr="00950D85">
        <w:rPr>
          <w:rFonts w:ascii="Arial" w:hAnsi="Arial" w:cs="Arial"/>
          <w:sz w:val="20"/>
          <w:szCs w:val="20"/>
        </w:rPr>
        <w:t>condições previ</w:t>
      </w:r>
      <w:r w:rsidR="00B76EB5">
        <w:rPr>
          <w:rFonts w:ascii="Arial" w:hAnsi="Arial" w:cs="Arial"/>
          <w:sz w:val="20"/>
          <w:szCs w:val="20"/>
        </w:rPr>
        <w:t xml:space="preserve">amente estabelecidas </w:t>
      </w:r>
      <w:r w:rsidR="005231CB">
        <w:rPr>
          <w:rFonts w:ascii="Arial" w:hAnsi="Arial" w:cs="Arial"/>
          <w:sz w:val="20"/>
          <w:szCs w:val="20"/>
        </w:rPr>
        <w:t>em Resolução, E</w:t>
      </w:r>
      <w:r w:rsidR="00B76EB5">
        <w:rPr>
          <w:rFonts w:ascii="Arial" w:hAnsi="Arial" w:cs="Arial"/>
          <w:sz w:val="20"/>
          <w:szCs w:val="20"/>
        </w:rPr>
        <w:t>dital, P</w:t>
      </w:r>
      <w:r w:rsidR="00B76EB5" w:rsidRPr="00950D85">
        <w:rPr>
          <w:rFonts w:ascii="Arial" w:hAnsi="Arial" w:cs="Arial"/>
          <w:sz w:val="20"/>
          <w:szCs w:val="20"/>
        </w:rPr>
        <w:t xml:space="preserve">roposta </w:t>
      </w:r>
      <w:r w:rsidR="00B76EB5">
        <w:rPr>
          <w:rFonts w:ascii="Arial" w:hAnsi="Arial" w:cs="Arial"/>
          <w:sz w:val="20"/>
          <w:szCs w:val="20"/>
        </w:rPr>
        <w:t xml:space="preserve">de </w:t>
      </w:r>
      <w:r w:rsidR="005231CB">
        <w:rPr>
          <w:rFonts w:ascii="Arial" w:hAnsi="Arial" w:cs="Arial"/>
          <w:sz w:val="20"/>
          <w:szCs w:val="20"/>
        </w:rPr>
        <w:t>P</w:t>
      </w:r>
      <w:r w:rsidR="00B76EB5">
        <w:rPr>
          <w:rFonts w:ascii="Arial" w:hAnsi="Arial" w:cs="Arial"/>
          <w:sz w:val="20"/>
          <w:szCs w:val="20"/>
        </w:rPr>
        <w:t>atrocínio apresentada e aprovação</w:t>
      </w:r>
      <w:r w:rsidR="00B76EB5" w:rsidRPr="00E66425">
        <w:rPr>
          <w:rFonts w:ascii="Arial" w:hAnsi="Arial" w:cs="Arial"/>
          <w:sz w:val="20"/>
          <w:szCs w:val="20"/>
        </w:rPr>
        <w:t xml:space="preserve"> </w:t>
      </w:r>
      <w:r w:rsidR="00E66425" w:rsidRPr="00E66425">
        <w:rPr>
          <w:rFonts w:ascii="Arial" w:hAnsi="Arial" w:cs="Arial"/>
          <w:sz w:val="20"/>
          <w:szCs w:val="20"/>
        </w:rPr>
        <w:t>da</w:t>
      </w:r>
      <w:r w:rsidR="00E66425">
        <w:rPr>
          <w:rFonts w:ascii="Arial" w:hAnsi="Arial" w:cs="Arial"/>
          <w:b/>
          <w:sz w:val="20"/>
          <w:szCs w:val="20"/>
        </w:rPr>
        <w:t xml:space="preserve"> </w:t>
      </w:r>
      <w:r w:rsidR="00997CE2">
        <w:rPr>
          <w:rFonts w:ascii="Arial" w:hAnsi="Arial" w:cs="Arial"/>
          <w:sz w:val="20"/>
          <w:szCs w:val="20"/>
        </w:rPr>
        <w:t>Comissão Avaliadora</w:t>
      </w:r>
      <w:r w:rsidR="004F2E5A">
        <w:rPr>
          <w:rFonts w:ascii="Arial" w:hAnsi="Arial" w:cs="Arial"/>
          <w:sz w:val="20"/>
          <w:szCs w:val="20"/>
        </w:rPr>
        <w:t xml:space="preserve"> –</w:t>
      </w:r>
      <w:r w:rsidRPr="00950D85">
        <w:rPr>
          <w:rFonts w:ascii="Arial" w:hAnsi="Arial" w:cs="Arial"/>
          <w:sz w:val="20"/>
          <w:szCs w:val="20"/>
        </w:rPr>
        <w:t xml:space="preserve"> em tempo hábil</w:t>
      </w:r>
      <w:r w:rsidR="00B721B0" w:rsidRPr="00950D85">
        <w:rPr>
          <w:rFonts w:ascii="Arial" w:hAnsi="Arial" w:cs="Arial"/>
          <w:sz w:val="20"/>
          <w:szCs w:val="20"/>
        </w:rPr>
        <w:t>;</w:t>
      </w:r>
    </w:p>
    <w:p w:rsidR="00503E2E" w:rsidRPr="00950D85" w:rsidRDefault="00503E2E" w:rsidP="005231CB">
      <w:pPr>
        <w:ind w:left="284" w:right="40" w:hanging="284"/>
        <w:jc w:val="both"/>
        <w:rPr>
          <w:rFonts w:ascii="Arial" w:hAnsi="Arial" w:cs="Arial"/>
          <w:sz w:val="20"/>
          <w:szCs w:val="20"/>
        </w:rPr>
      </w:pPr>
      <w:r w:rsidRPr="00950D85">
        <w:rPr>
          <w:rFonts w:ascii="Arial" w:hAnsi="Arial" w:cs="Arial"/>
          <w:b/>
          <w:sz w:val="20"/>
          <w:szCs w:val="20"/>
        </w:rPr>
        <w:t>b)</w:t>
      </w:r>
      <w:r w:rsidR="007C02AC">
        <w:rPr>
          <w:rFonts w:ascii="Arial" w:hAnsi="Arial" w:cs="Arial"/>
          <w:sz w:val="20"/>
          <w:szCs w:val="20"/>
        </w:rPr>
        <w:t xml:space="preserve"> A</w:t>
      </w:r>
      <w:r w:rsidR="00997CE2">
        <w:rPr>
          <w:rFonts w:ascii="Arial" w:hAnsi="Arial" w:cs="Arial"/>
          <w:sz w:val="20"/>
          <w:szCs w:val="20"/>
        </w:rPr>
        <w:t xml:space="preserve">nalisar e </w:t>
      </w:r>
      <w:r w:rsidR="00997CE2" w:rsidRPr="00B76EB5">
        <w:rPr>
          <w:rFonts w:ascii="Arial" w:hAnsi="Arial" w:cs="Arial"/>
          <w:sz w:val="20"/>
          <w:szCs w:val="20"/>
        </w:rPr>
        <w:t xml:space="preserve">aprovar o </w:t>
      </w:r>
      <w:r w:rsidR="00B76EB5" w:rsidRPr="002F009D">
        <w:rPr>
          <w:rFonts w:ascii="Arial" w:hAnsi="Arial" w:cs="Arial"/>
          <w:bCs/>
          <w:sz w:val="20"/>
          <w:szCs w:val="20"/>
        </w:rPr>
        <w:t>Relatório de Avaliação da Atividade Patrocinada</w:t>
      </w:r>
      <w:r w:rsidR="00B76EB5" w:rsidRPr="002F009D">
        <w:rPr>
          <w:rFonts w:ascii="Arial" w:hAnsi="Arial" w:cs="Arial"/>
          <w:sz w:val="20"/>
          <w:szCs w:val="20"/>
        </w:rPr>
        <w:t xml:space="preserve"> (</w:t>
      </w:r>
      <w:r w:rsidR="002F009D">
        <w:rPr>
          <w:rFonts w:ascii="Arial" w:hAnsi="Arial" w:cs="Arial"/>
          <w:sz w:val="20"/>
          <w:szCs w:val="20"/>
        </w:rPr>
        <w:t>A</w:t>
      </w:r>
      <w:r w:rsidR="00B76EB5" w:rsidRPr="002F009D">
        <w:rPr>
          <w:rFonts w:ascii="Arial" w:hAnsi="Arial" w:cs="Arial"/>
          <w:sz w:val="20"/>
          <w:szCs w:val="20"/>
        </w:rPr>
        <w:t xml:space="preserve">nexo </w:t>
      </w:r>
      <w:proofErr w:type="gramStart"/>
      <w:r w:rsidR="002F009D" w:rsidRPr="002F009D">
        <w:rPr>
          <w:rFonts w:ascii="Arial" w:hAnsi="Arial" w:cs="Arial"/>
          <w:sz w:val="20"/>
          <w:szCs w:val="20"/>
        </w:rPr>
        <w:t>3</w:t>
      </w:r>
      <w:proofErr w:type="gramEnd"/>
      <w:r w:rsidR="00F00953" w:rsidRPr="002F009D">
        <w:rPr>
          <w:rFonts w:ascii="Arial" w:hAnsi="Arial" w:cs="Arial"/>
          <w:sz w:val="20"/>
          <w:szCs w:val="20"/>
        </w:rPr>
        <w:t xml:space="preserve"> </w:t>
      </w:r>
      <w:r w:rsidR="002F009D" w:rsidRPr="002F009D">
        <w:rPr>
          <w:rFonts w:ascii="Arial" w:hAnsi="Arial" w:cs="Arial"/>
          <w:sz w:val="20"/>
          <w:szCs w:val="20"/>
        </w:rPr>
        <w:t>do Edital de Patrocínio 01/2018</w:t>
      </w:r>
      <w:r w:rsidR="00B76EB5" w:rsidRPr="002F009D">
        <w:rPr>
          <w:rFonts w:ascii="Arial" w:hAnsi="Arial" w:cs="Arial"/>
          <w:sz w:val="20"/>
          <w:szCs w:val="20"/>
        </w:rPr>
        <w:t>)</w:t>
      </w:r>
      <w:r w:rsidRPr="002F009D">
        <w:rPr>
          <w:rFonts w:ascii="Arial" w:hAnsi="Arial" w:cs="Arial"/>
          <w:sz w:val="20"/>
          <w:szCs w:val="20"/>
        </w:rPr>
        <w:t>;</w:t>
      </w:r>
      <w:r w:rsidRPr="00950D85">
        <w:rPr>
          <w:rFonts w:ascii="Arial" w:hAnsi="Arial" w:cs="Arial"/>
          <w:sz w:val="20"/>
          <w:szCs w:val="20"/>
        </w:rPr>
        <w:t xml:space="preserve"> </w:t>
      </w:r>
    </w:p>
    <w:p w:rsidR="00E26B6A" w:rsidRPr="00950D85" w:rsidRDefault="00E26B6A" w:rsidP="004F2E5A">
      <w:pPr>
        <w:ind w:right="40"/>
        <w:jc w:val="both"/>
        <w:rPr>
          <w:rFonts w:ascii="Arial" w:hAnsi="Arial" w:cs="Arial"/>
          <w:sz w:val="20"/>
          <w:szCs w:val="20"/>
        </w:rPr>
      </w:pPr>
    </w:p>
    <w:p w:rsidR="00503E2E" w:rsidRPr="00950D85" w:rsidRDefault="00503E2E" w:rsidP="004F2E5A">
      <w:pPr>
        <w:ind w:right="40"/>
        <w:jc w:val="both"/>
        <w:rPr>
          <w:rFonts w:ascii="Arial" w:hAnsi="Arial" w:cs="Arial"/>
          <w:sz w:val="20"/>
          <w:szCs w:val="20"/>
        </w:rPr>
      </w:pPr>
      <w:r w:rsidRPr="00950D85">
        <w:rPr>
          <w:rFonts w:ascii="Arial" w:hAnsi="Arial" w:cs="Arial"/>
          <w:b/>
          <w:sz w:val="20"/>
          <w:szCs w:val="20"/>
        </w:rPr>
        <w:t>2.</w:t>
      </w:r>
      <w:r w:rsidRPr="00950D85">
        <w:rPr>
          <w:rFonts w:ascii="Arial" w:hAnsi="Arial" w:cs="Arial"/>
          <w:sz w:val="20"/>
          <w:szCs w:val="20"/>
        </w:rPr>
        <w:t xml:space="preserve"> São obrigações da </w:t>
      </w:r>
      <w:r w:rsidRPr="00950D85">
        <w:rPr>
          <w:rFonts w:ascii="Arial" w:hAnsi="Arial" w:cs="Arial"/>
          <w:b/>
          <w:sz w:val="20"/>
          <w:szCs w:val="20"/>
        </w:rPr>
        <w:t>CONVENENTE</w:t>
      </w:r>
      <w:r w:rsidRPr="00950D85">
        <w:rPr>
          <w:rFonts w:ascii="Arial" w:hAnsi="Arial" w:cs="Arial"/>
          <w:sz w:val="20"/>
          <w:szCs w:val="20"/>
        </w:rPr>
        <w:t>:</w:t>
      </w:r>
    </w:p>
    <w:p w:rsidR="00E26B6A" w:rsidRPr="00950D85" w:rsidRDefault="00E26B6A" w:rsidP="004F2E5A">
      <w:pPr>
        <w:ind w:right="42"/>
        <w:jc w:val="both"/>
        <w:rPr>
          <w:rFonts w:ascii="Arial" w:hAnsi="Arial" w:cs="Arial"/>
          <w:sz w:val="20"/>
          <w:szCs w:val="20"/>
        </w:rPr>
      </w:pPr>
    </w:p>
    <w:p w:rsidR="00503E2E" w:rsidRPr="00950D85" w:rsidRDefault="00503E2E" w:rsidP="007C02AC">
      <w:pPr>
        <w:ind w:left="284" w:right="40" w:hanging="284"/>
        <w:jc w:val="both"/>
        <w:rPr>
          <w:rFonts w:ascii="Arial" w:hAnsi="Arial" w:cs="Arial"/>
          <w:sz w:val="20"/>
          <w:szCs w:val="20"/>
        </w:rPr>
      </w:pPr>
      <w:r w:rsidRPr="00950D85">
        <w:rPr>
          <w:rFonts w:ascii="Arial" w:hAnsi="Arial" w:cs="Arial"/>
          <w:b/>
          <w:sz w:val="20"/>
          <w:szCs w:val="20"/>
        </w:rPr>
        <w:t>a)</w:t>
      </w:r>
      <w:r w:rsidR="007C02AC">
        <w:rPr>
          <w:rFonts w:ascii="Arial" w:hAnsi="Arial" w:cs="Arial"/>
          <w:sz w:val="20"/>
          <w:szCs w:val="20"/>
        </w:rPr>
        <w:t xml:space="preserve"> E</w:t>
      </w:r>
      <w:r w:rsidRPr="00950D85">
        <w:rPr>
          <w:rFonts w:ascii="Arial" w:hAnsi="Arial" w:cs="Arial"/>
          <w:sz w:val="20"/>
          <w:szCs w:val="20"/>
        </w:rPr>
        <w:t xml:space="preserve">xecutar o objeto pactuado na CLÁUSULA PRIMEIRA, de acordo com </w:t>
      </w:r>
      <w:r w:rsidR="0075314E" w:rsidRPr="00950D85">
        <w:rPr>
          <w:rFonts w:ascii="Arial" w:hAnsi="Arial" w:cs="Arial"/>
          <w:sz w:val="20"/>
          <w:szCs w:val="20"/>
        </w:rPr>
        <w:t xml:space="preserve">a Proposta </w:t>
      </w:r>
      <w:r w:rsidR="00B76EB5">
        <w:rPr>
          <w:rFonts w:ascii="Arial" w:hAnsi="Arial" w:cs="Arial"/>
          <w:sz w:val="20"/>
          <w:szCs w:val="20"/>
        </w:rPr>
        <w:t xml:space="preserve">de </w:t>
      </w:r>
      <w:r w:rsidR="00B76EB5" w:rsidRPr="002F009D">
        <w:rPr>
          <w:rFonts w:ascii="Arial" w:hAnsi="Arial" w:cs="Arial"/>
          <w:sz w:val="20"/>
          <w:szCs w:val="20"/>
        </w:rPr>
        <w:t>patrocínio (</w:t>
      </w:r>
      <w:r w:rsidR="002F009D" w:rsidRPr="002F009D">
        <w:rPr>
          <w:rFonts w:ascii="Arial" w:hAnsi="Arial" w:cs="Arial"/>
          <w:sz w:val="20"/>
          <w:szCs w:val="20"/>
        </w:rPr>
        <w:t>A</w:t>
      </w:r>
      <w:r w:rsidR="00B76EB5" w:rsidRPr="002F009D">
        <w:rPr>
          <w:rFonts w:ascii="Arial" w:hAnsi="Arial" w:cs="Arial"/>
          <w:sz w:val="20"/>
          <w:szCs w:val="20"/>
        </w:rPr>
        <w:t xml:space="preserve">nexo </w:t>
      </w:r>
      <w:proofErr w:type="gramStart"/>
      <w:r w:rsidR="002F009D" w:rsidRPr="002F009D">
        <w:rPr>
          <w:rFonts w:ascii="Arial" w:hAnsi="Arial" w:cs="Arial"/>
          <w:sz w:val="20"/>
          <w:szCs w:val="20"/>
        </w:rPr>
        <w:t>1</w:t>
      </w:r>
      <w:proofErr w:type="gramEnd"/>
      <w:r w:rsidR="00F00953" w:rsidRPr="002F009D">
        <w:rPr>
          <w:rFonts w:ascii="Arial" w:hAnsi="Arial" w:cs="Arial"/>
          <w:sz w:val="20"/>
          <w:szCs w:val="20"/>
        </w:rPr>
        <w:t xml:space="preserve"> </w:t>
      </w:r>
      <w:r w:rsidR="002F009D" w:rsidRPr="002F009D">
        <w:rPr>
          <w:rFonts w:ascii="Arial" w:hAnsi="Arial" w:cs="Arial"/>
          <w:sz w:val="20"/>
          <w:szCs w:val="20"/>
        </w:rPr>
        <w:t>do Edital de Patrocínio 01/2018</w:t>
      </w:r>
      <w:r w:rsidR="00B76EB5" w:rsidRPr="002F009D">
        <w:rPr>
          <w:rFonts w:ascii="Arial" w:hAnsi="Arial" w:cs="Arial"/>
          <w:sz w:val="20"/>
          <w:szCs w:val="20"/>
        </w:rPr>
        <w:t xml:space="preserve">) </w:t>
      </w:r>
      <w:r w:rsidR="00DC04BD" w:rsidRPr="002F009D">
        <w:rPr>
          <w:rFonts w:ascii="Arial" w:hAnsi="Arial" w:cs="Arial"/>
          <w:sz w:val="20"/>
          <w:szCs w:val="20"/>
        </w:rPr>
        <w:t>apresentada e aprovada</w:t>
      </w:r>
      <w:r w:rsidRPr="002F009D">
        <w:rPr>
          <w:rFonts w:ascii="Arial" w:hAnsi="Arial" w:cs="Arial"/>
          <w:sz w:val="20"/>
          <w:szCs w:val="20"/>
        </w:rPr>
        <w:t xml:space="preserve"> e, aplicar os recursos </w:t>
      </w:r>
      <w:r w:rsidR="00B721B0" w:rsidRPr="002F009D">
        <w:rPr>
          <w:rFonts w:ascii="Arial" w:hAnsi="Arial" w:cs="Arial"/>
          <w:sz w:val="20"/>
          <w:szCs w:val="20"/>
        </w:rPr>
        <w:t>recebidos</w:t>
      </w:r>
      <w:r w:rsidRPr="002F009D">
        <w:rPr>
          <w:rFonts w:ascii="Arial" w:hAnsi="Arial" w:cs="Arial"/>
          <w:sz w:val="20"/>
          <w:szCs w:val="20"/>
        </w:rPr>
        <w:t xml:space="preserve"> exclusivamente</w:t>
      </w:r>
      <w:r w:rsidRPr="00950D85">
        <w:rPr>
          <w:rFonts w:ascii="Arial" w:hAnsi="Arial" w:cs="Arial"/>
          <w:sz w:val="20"/>
          <w:szCs w:val="20"/>
        </w:rPr>
        <w:t xml:space="preserve"> no cumprimento do seu objeto;</w:t>
      </w:r>
    </w:p>
    <w:p w:rsidR="00503E2E" w:rsidRPr="00950D85" w:rsidRDefault="00503E2E" w:rsidP="007C02AC">
      <w:pPr>
        <w:ind w:left="284" w:right="40" w:hanging="284"/>
        <w:jc w:val="both"/>
        <w:rPr>
          <w:rFonts w:ascii="Arial" w:hAnsi="Arial" w:cs="Arial"/>
          <w:sz w:val="20"/>
          <w:szCs w:val="20"/>
        </w:rPr>
      </w:pPr>
      <w:r w:rsidRPr="00950D85">
        <w:rPr>
          <w:rFonts w:ascii="Arial" w:hAnsi="Arial" w:cs="Arial"/>
          <w:b/>
          <w:sz w:val="20"/>
          <w:szCs w:val="20"/>
        </w:rPr>
        <w:lastRenderedPageBreak/>
        <w:t>b)</w:t>
      </w:r>
      <w:r w:rsidR="00B721B0" w:rsidRPr="00950D85">
        <w:rPr>
          <w:rFonts w:ascii="Arial" w:hAnsi="Arial" w:cs="Arial"/>
          <w:sz w:val="20"/>
          <w:szCs w:val="20"/>
        </w:rPr>
        <w:t xml:space="preserve"> </w:t>
      </w:r>
      <w:r w:rsidRPr="00950D85">
        <w:rPr>
          <w:rFonts w:ascii="Arial" w:hAnsi="Arial" w:cs="Arial"/>
          <w:sz w:val="20"/>
          <w:szCs w:val="20"/>
        </w:rPr>
        <w:t xml:space="preserve">arcar com o pagamento de toda e qualquer despesa excedente aos recursos </w:t>
      </w:r>
      <w:r w:rsidR="00B721B0" w:rsidRPr="00950D85">
        <w:rPr>
          <w:rFonts w:ascii="Arial" w:hAnsi="Arial" w:cs="Arial"/>
          <w:sz w:val="20"/>
          <w:szCs w:val="20"/>
        </w:rPr>
        <w:t>disponibilizados pela</w:t>
      </w:r>
      <w:r w:rsidRPr="00950D85">
        <w:rPr>
          <w:rFonts w:ascii="Arial" w:hAnsi="Arial" w:cs="Arial"/>
          <w:sz w:val="20"/>
          <w:szCs w:val="20"/>
        </w:rPr>
        <w:t xml:space="preserve"> </w:t>
      </w:r>
      <w:r w:rsidRPr="00950D85">
        <w:rPr>
          <w:rFonts w:ascii="Arial" w:hAnsi="Arial" w:cs="Arial"/>
          <w:b/>
          <w:sz w:val="20"/>
          <w:szCs w:val="20"/>
        </w:rPr>
        <w:t>CONCEDENTE</w:t>
      </w:r>
      <w:r w:rsidRPr="00950D85">
        <w:rPr>
          <w:rFonts w:ascii="Arial" w:hAnsi="Arial" w:cs="Arial"/>
          <w:sz w:val="20"/>
          <w:szCs w:val="20"/>
        </w:rPr>
        <w:t>;</w:t>
      </w:r>
    </w:p>
    <w:p w:rsidR="00503E2E" w:rsidRPr="00950D85" w:rsidRDefault="00B721B0" w:rsidP="007C02AC">
      <w:pPr>
        <w:ind w:left="284" w:right="40" w:hanging="284"/>
        <w:jc w:val="both"/>
        <w:rPr>
          <w:rFonts w:ascii="Arial" w:hAnsi="Arial" w:cs="Arial"/>
          <w:sz w:val="20"/>
          <w:szCs w:val="20"/>
        </w:rPr>
      </w:pPr>
      <w:r w:rsidRPr="00950D85">
        <w:rPr>
          <w:rFonts w:ascii="Arial" w:hAnsi="Arial" w:cs="Arial"/>
          <w:b/>
          <w:sz w:val="20"/>
          <w:szCs w:val="20"/>
        </w:rPr>
        <w:t>c</w:t>
      </w:r>
      <w:r w:rsidR="00503E2E" w:rsidRPr="00950D85">
        <w:rPr>
          <w:rFonts w:ascii="Arial" w:hAnsi="Arial" w:cs="Arial"/>
          <w:b/>
          <w:sz w:val="20"/>
          <w:szCs w:val="20"/>
        </w:rPr>
        <w:t>)</w:t>
      </w:r>
      <w:r w:rsidR="00503E2E" w:rsidRPr="00950D85">
        <w:rPr>
          <w:rFonts w:ascii="Arial" w:hAnsi="Arial" w:cs="Arial"/>
          <w:sz w:val="20"/>
          <w:szCs w:val="20"/>
        </w:rPr>
        <w:t xml:space="preserve"> manter atualizad</w:t>
      </w:r>
      <w:r w:rsidR="0075314E" w:rsidRPr="00950D85">
        <w:rPr>
          <w:rFonts w:ascii="Arial" w:hAnsi="Arial" w:cs="Arial"/>
          <w:sz w:val="20"/>
          <w:szCs w:val="20"/>
        </w:rPr>
        <w:t xml:space="preserve">os registros e </w:t>
      </w:r>
      <w:r w:rsidR="00503E2E" w:rsidRPr="00950D85">
        <w:rPr>
          <w:rFonts w:ascii="Arial" w:hAnsi="Arial" w:cs="Arial"/>
          <w:sz w:val="20"/>
          <w:szCs w:val="20"/>
        </w:rPr>
        <w:t>a escrituração específica dos atos e fatos relativos à execução deste Convênio, para fins de fiscalização, de acompanhamento e de avaliação dos resultados obtidos;</w:t>
      </w:r>
    </w:p>
    <w:p w:rsidR="00503E2E" w:rsidRPr="00950D85" w:rsidRDefault="00B721B0" w:rsidP="007C02AC">
      <w:pPr>
        <w:ind w:left="284" w:right="40" w:hanging="284"/>
        <w:jc w:val="both"/>
        <w:rPr>
          <w:rFonts w:ascii="Arial" w:hAnsi="Arial" w:cs="Arial"/>
          <w:color w:val="000000"/>
          <w:sz w:val="20"/>
          <w:szCs w:val="20"/>
        </w:rPr>
      </w:pPr>
      <w:r w:rsidRPr="00950D85">
        <w:rPr>
          <w:rFonts w:ascii="Arial" w:hAnsi="Arial" w:cs="Arial"/>
          <w:b/>
          <w:sz w:val="20"/>
          <w:szCs w:val="20"/>
        </w:rPr>
        <w:t>d</w:t>
      </w:r>
      <w:r w:rsidR="00503E2E" w:rsidRPr="00950D85">
        <w:rPr>
          <w:rFonts w:ascii="Arial" w:hAnsi="Arial" w:cs="Arial"/>
          <w:b/>
          <w:sz w:val="20"/>
          <w:szCs w:val="20"/>
        </w:rPr>
        <w:t>)</w:t>
      </w:r>
      <w:r w:rsidR="00503E2E" w:rsidRPr="00950D85">
        <w:rPr>
          <w:rFonts w:ascii="Arial" w:hAnsi="Arial" w:cs="Arial"/>
          <w:sz w:val="20"/>
          <w:szCs w:val="20"/>
        </w:rPr>
        <w:t xml:space="preserve"> </w:t>
      </w:r>
      <w:r w:rsidR="005231CB">
        <w:rPr>
          <w:rFonts w:ascii="Arial" w:hAnsi="Arial" w:cs="Arial"/>
          <w:sz w:val="20"/>
          <w:szCs w:val="20"/>
        </w:rPr>
        <w:t>A</w:t>
      </w:r>
      <w:r w:rsidR="00503E2E" w:rsidRPr="00950D85">
        <w:rPr>
          <w:rFonts w:ascii="Arial" w:hAnsi="Arial" w:cs="Arial"/>
          <w:sz w:val="20"/>
          <w:szCs w:val="20"/>
        </w:rPr>
        <w:t>ssegurar</w:t>
      </w:r>
      <w:r w:rsidR="00DC04BD" w:rsidRPr="00950D85">
        <w:rPr>
          <w:rFonts w:ascii="Arial" w:hAnsi="Arial" w:cs="Arial"/>
          <w:sz w:val="20"/>
          <w:szCs w:val="20"/>
        </w:rPr>
        <w:t xml:space="preserve"> </w:t>
      </w:r>
      <w:r w:rsidR="00503E2E" w:rsidRPr="00950D85">
        <w:rPr>
          <w:rFonts w:ascii="Arial" w:hAnsi="Arial" w:cs="Arial"/>
          <w:sz w:val="20"/>
          <w:szCs w:val="20"/>
        </w:rPr>
        <w:t>a participação d</w:t>
      </w:r>
      <w:r w:rsidR="006718F2" w:rsidRPr="00950D85">
        <w:rPr>
          <w:rFonts w:ascii="Arial" w:hAnsi="Arial" w:cs="Arial"/>
          <w:sz w:val="20"/>
          <w:szCs w:val="20"/>
        </w:rPr>
        <w:t>a</w:t>
      </w:r>
      <w:r w:rsidR="00503E2E" w:rsidRPr="00950D85">
        <w:rPr>
          <w:rFonts w:ascii="Arial" w:hAnsi="Arial" w:cs="Arial"/>
          <w:sz w:val="20"/>
          <w:szCs w:val="20"/>
        </w:rPr>
        <w:t xml:space="preserve"> </w:t>
      </w:r>
      <w:r w:rsidRPr="00950D85">
        <w:rPr>
          <w:rFonts w:ascii="Arial" w:hAnsi="Arial" w:cs="Arial"/>
          <w:b/>
          <w:sz w:val="20"/>
          <w:szCs w:val="20"/>
        </w:rPr>
        <w:t>CONCEDENTE</w:t>
      </w:r>
      <w:r w:rsidR="00503E2E" w:rsidRPr="00950D85">
        <w:rPr>
          <w:rFonts w:ascii="Arial" w:hAnsi="Arial" w:cs="Arial"/>
          <w:sz w:val="20"/>
          <w:szCs w:val="20"/>
        </w:rPr>
        <w:t xml:space="preserve"> em toda e qualquer ação, </w:t>
      </w:r>
      <w:r w:rsidR="00B23273">
        <w:rPr>
          <w:rFonts w:ascii="Arial" w:hAnsi="Arial" w:cs="Arial"/>
          <w:sz w:val="20"/>
          <w:szCs w:val="20"/>
        </w:rPr>
        <w:t xml:space="preserve">assim como demais contrapartidas informadas na Proposta de Patrocínio apresentada, </w:t>
      </w:r>
      <w:r w:rsidR="005231CB">
        <w:rPr>
          <w:rFonts w:ascii="Arial" w:hAnsi="Arial" w:cs="Arial"/>
          <w:sz w:val="20"/>
          <w:szCs w:val="20"/>
        </w:rPr>
        <w:t>em estrita observância a</w:t>
      </w:r>
      <w:r w:rsidR="00DC04BD" w:rsidRPr="00950D85">
        <w:rPr>
          <w:rFonts w:ascii="Arial" w:hAnsi="Arial" w:cs="Arial"/>
          <w:sz w:val="20"/>
          <w:szCs w:val="20"/>
        </w:rPr>
        <w:t xml:space="preserve">o item: </w:t>
      </w:r>
      <w:r w:rsidR="00B76EB5">
        <w:rPr>
          <w:rFonts w:ascii="Arial" w:hAnsi="Arial" w:cs="Arial"/>
          <w:sz w:val="20"/>
          <w:szCs w:val="20"/>
        </w:rPr>
        <w:t>5</w:t>
      </w:r>
      <w:r w:rsidR="00DC04BD" w:rsidRPr="00950D85">
        <w:rPr>
          <w:rFonts w:ascii="Arial" w:hAnsi="Arial" w:cs="Arial"/>
          <w:sz w:val="20"/>
          <w:szCs w:val="20"/>
        </w:rPr>
        <w:t xml:space="preserve"> - Da Contrapartida do </w:t>
      </w:r>
      <w:r w:rsidR="00DC04BD" w:rsidRPr="0020490B">
        <w:rPr>
          <w:rFonts w:ascii="Arial" w:hAnsi="Arial" w:cs="Arial"/>
          <w:sz w:val="20"/>
          <w:szCs w:val="20"/>
        </w:rPr>
        <w:t>Proponente do Edital</w:t>
      </w:r>
      <w:r w:rsidR="00C641F9">
        <w:rPr>
          <w:rFonts w:ascii="Arial" w:hAnsi="Arial" w:cs="Arial"/>
          <w:sz w:val="20"/>
          <w:szCs w:val="20"/>
        </w:rPr>
        <w:t xml:space="preserve"> de Patrocínio</w:t>
      </w:r>
      <w:r w:rsidR="00DC04BD" w:rsidRPr="0020490B">
        <w:rPr>
          <w:rFonts w:ascii="Arial" w:hAnsi="Arial" w:cs="Arial"/>
          <w:sz w:val="20"/>
          <w:szCs w:val="20"/>
        </w:rPr>
        <w:t xml:space="preserve"> nº </w:t>
      </w:r>
      <w:r w:rsidR="0093082D" w:rsidRPr="0020490B">
        <w:rPr>
          <w:rFonts w:ascii="Arial" w:hAnsi="Arial" w:cs="Arial"/>
          <w:sz w:val="20"/>
          <w:szCs w:val="20"/>
        </w:rPr>
        <w:t>00</w:t>
      </w:r>
      <w:r w:rsidR="001D5D42" w:rsidRPr="0020490B">
        <w:rPr>
          <w:rFonts w:ascii="Arial" w:hAnsi="Arial" w:cs="Arial"/>
          <w:sz w:val="20"/>
          <w:szCs w:val="20"/>
        </w:rPr>
        <w:t>1</w:t>
      </w:r>
      <w:r w:rsidR="00DC04BD" w:rsidRPr="0020490B">
        <w:rPr>
          <w:rFonts w:ascii="Arial" w:hAnsi="Arial" w:cs="Arial"/>
          <w:sz w:val="20"/>
          <w:szCs w:val="20"/>
        </w:rPr>
        <w:t>/201</w:t>
      </w:r>
      <w:r w:rsidR="0020490B" w:rsidRPr="0020490B">
        <w:rPr>
          <w:rFonts w:ascii="Arial" w:hAnsi="Arial" w:cs="Arial"/>
          <w:sz w:val="20"/>
          <w:szCs w:val="20"/>
        </w:rPr>
        <w:t>8</w:t>
      </w:r>
      <w:r w:rsidR="00DC04BD" w:rsidRPr="0020490B">
        <w:rPr>
          <w:rFonts w:ascii="Arial" w:hAnsi="Arial" w:cs="Arial"/>
          <w:sz w:val="20"/>
          <w:szCs w:val="20"/>
        </w:rPr>
        <w:t>;</w:t>
      </w:r>
      <w:r w:rsidR="00DC04BD" w:rsidRPr="00950D85">
        <w:rPr>
          <w:rFonts w:ascii="Arial" w:hAnsi="Arial" w:cs="Arial"/>
          <w:sz w:val="20"/>
          <w:szCs w:val="20"/>
        </w:rPr>
        <w:t xml:space="preserve"> </w:t>
      </w:r>
    </w:p>
    <w:p w:rsidR="00503E2E" w:rsidRPr="00950D85" w:rsidRDefault="006718F2" w:rsidP="007C02AC">
      <w:pPr>
        <w:pStyle w:val="Textoembloco"/>
        <w:ind w:left="284" w:right="40" w:hanging="284"/>
        <w:rPr>
          <w:rFonts w:ascii="Arial" w:hAnsi="Arial" w:cs="Arial"/>
          <w:sz w:val="20"/>
        </w:rPr>
      </w:pPr>
      <w:r w:rsidRPr="00950D85">
        <w:rPr>
          <w:rFonts w:ascii="Arial" w:hAnsi="Arial" w:cs="Arial"/>
          <w:b/>
          <w:sz w:val="20"/>
        </w:rPr>
        <w:t>e</w:t>
      </w:r>
      <w:r w:rsidR="00503E2E" w:rsidRPr="00950D85">
        <w:rPr>
          <w:rFonts w:ascii="Arial" w:hAnsi="Arial" w:cs="Arial"/>
          <w:b/>
          <w:sz w:val="20"/>
        </w:rPr>
        <w:t>)</w:t>
      </w:r>
      <w:r w:rsidR="00503E2E" w:rsidRPr="00950D85">
        <w:rPr>
          <w:rFonts w:ascii="Arial" w:hAnsi="Arial" w:cs="Arial"/>
          <w:sz w:val="20"/>
        </w:rPr>
        <w:t xml:space="preserve"> </w:t>
      </w:r>
      <w:r w:rsidR="00B76EB5">
        <w:rPr>
          <w:rFonts w:ascii="Arial" w:hAnsi="Arial" w:cs="Arial"/>
          <w:sz w:val="20"/>
        </w:rPr>
        <w:t xml:space="preserve">Até 30 dias após a realização da atividade, </w:t>
      </w:r>
      <w:r w:rsidR="00B76EB5" w:rsidRPr="00950D85">
        <w:rPr>
          <w:rFonts w:ascii="Arial" w:hAnsi="Arial" w:cs="Arial"/>
          <w:sz w:val="20"/>
        </w:rPr>
        <w:t xml:space="preserve">apresentar </w:t>
      </w:r>
      <w:r w:rsidR="00B76EB5">
        <w:rPr>
          <w:rFonts w:ascii="Arial" w:hAnsi="Arial" w:cs="Arial"/>
          <w:sz w:val="20"/>
        </w:rPr>
        <w:t xml:space="preserve">à </w:t>
      </w:r>
      <w:r w:rsidR="00B76EB5" w:rsidRPr="00B76EB5">
        <w:rPr>
          <w:rFonts w:ascii="Arial" w:hAnsi="Arial" w:cs="Arial"/>
          <w:b/>
          <w:sz w:val="20"/>
        </w:rPr>
        <w:t>CONCEDENTE</w:t>
      </w:r>
      <w:r w:rsidR="00B76EB5">
        <w:rPr>
          <w:rFonts w:ascii="Arial" w:hAnsi="Arial" w:cs="Arial"/>
          <w:sz w:val="20"/>
        </w:rPr>
        <w:t xml:space="preserve"> o </w:t>
      </w:r>
      <w:r w:rsidR="00B76EB5" w:rsidRPr="00950D85">
        <w:rPr>
          <w:rFonts w:ascii="Arial" w:hAnsi="Arial" w:cs="Arial"/>
          <w:sz w:val="20"/>
        </w:rPr>
        <w:t xml:space="preserve">Relatório </w:t>
      </w:r>
      <w:r w:rsidR="00B76EB5" w:rsidRPr="00B76EB5">
        <w:rPr>
          <w:rFonts w:ascii="Arial" w:hAnsi="Arial" w:cs="Arial"/>
          <w:bCs/>
          <w:sz w:val="20"/>
        </w:rPr>
        <w:t>de Avaliação da Atividade Patrocinada</w:t>
      </w:r>
      <w:r w:rsidR="005231CB">
        <w:rPr>
          <w:rFonts w:ascii="Arial" w:hAnsi="Arial" w:cs="Arial"/>
          <w:bCs/>
          <w:sz w:val="20"/>
        </w:rPr>
        <w:t xml:space="preserve"> e demais comprovantes listados no </w:t>
      </w:r>
      <w:r w:rsidR="002F009D" w:rsidRPr="002F009D">
        <w:rPr>
          <w:rFonts w:ascii="Arial" w:hAnsi="Arial" w:cs="Arial"/>
          <w:b/>
          <w:bCs/>
          <w:sz w:val="20"/>
        </w:rPr>
        <w:t xml:space="preserve">Anexo </w:t>
      </w:r>
      <w:proofErr w:type="gramStart"/>
      <w:r w:rsidR="002F009D" w:rsidRPr="002F009D">
        <w:rPr>
          <w:rFonts w:ascii="Arial" w:hAnsi="Arial" w:cs="Arial"/>
          <w:b/>
          <w:bCs/>
          <w:sz w:val="20"/>
        </w:rPr>
        <w:t>3</w:t>
      </w:r>
      <w:proofErr w:type="gramEnd"/>
      <w:r w:rsidR="002F009D" w:rsidRPr="002F009D">
        <w:rPr>
          <w:rFonts w:ascii="Arial" w:hAnsi="Arial" w:cs="Arial"/>
          <w:b/>
          <w:bCs/>
          <w:sz w:val="20"/>
        </w:rPr>
        <w:t xml:space="preserve"> do</w:t>
      </w:r>
      <w:r w:rsidR="002F009D" w:rsidRPr="002F009D">
        <w:rPr>
          <w:rFonts w:ascii="Arial" w:hAnsi="Arial" w:cs="Arial"/>
          <w:bCs/>
          <w:sz w:val="20"/>
        </w:rPr>
        <w:t xml:space="preserve"> </w:t>
      </w:r>
      <w:r w:rsidR="002F009D" w:rsidRPr="002F009D">
        <w:rPr>
          <w:rFonts w:ascii="Arial" w:hAnsi="Arial" w:cs="Arial"/>
          <w:b/>
          <w:sz w:val="20"/>
        </w:rPr>
        <w:t>Edital de Patrocínio 01/2018</w:t>
      </w:r>
      <w:r w:rsidR="00F77FE4" w:rsidRPr="00950D85">
        <w:rPr>
          <w:rFonts w:ascii="Arial" w:hAnsi="Arial" w:cs="Arial"/>
          <w:sz w:val="20"/>
        </w:rPr>
        <w:t>;</w:t>
      </w:r>
    </w:p>
    <w:p w:rsidR="00503E2E" w:rsidRPr="00950D85" w:rsidRDefault="006718F2" w:rsidP="007C02AC">
      <w:pPr>
        <w:ind w:left="284" w:hanging="284"/>
        <w:jc w:val="both"/>
        <w:rPr>
          <w:rFonts w:ascii="Arial" w:hAnsi="Arial" w:cs="Arial"/>
          <w:sz w:val="20"/>
          <w:szCs w:val="20"/>
        </w:rPr>
      </w:pPr>
      <w:r w:rsidRPr="00950D85">
        <w:rPr>
          <w:rFonts w:ascii="Arial" w:hAnsi="Arial" w:cs="Arial"/>
          <w:b/>
          <w:sz w:val="20"/>
          <w:szCs w:val="20"/>
        </w:rPr>
        <w:t>f</w:t>
      </w:r>
      <w:r w:rsidR="00503E2E" w:rsidRPr="00950D85">
        <w:rPr>
          <w:rFonts w:ascii="Arial" w:hAnsi="Arial" w:cs="Arial"/>
          <w:b/>
          <w:sz w:val="20"/>
          <w:szCs w:val="20"/>
        </w:rPr>
        <w:t xml:space="preserve">) </w:t>
      </w:r>
      <w:r w:rsidR="00503E2E" w:rsidRPr="00950D85">
        <w:rPr>
          <w:rFonts w:ascii="Arial" w:hAnsi="Arial" w:cs="Arial"/>
          <w:sz w:val="20"/>
          <w:szCs w:val="20"/>
        </w:rPr>
        <w:t xml:space="preserve">havendo contratação entre a </w:t>
      </w:r>
      <w:r w:rsidR="00503E2E" w:rsidRPr="00950D85">
        <w:rPr>
          <w:rFonts w:ascii="Arial" w:hAnsi="Arial" w:cs="Arial"/>
          <w:b/>
          <w:sz w:val="20"/>
          <w:szCs w:val="20"/>
        </w:rPr>
        <w:t>CONVENENTE</w:t>
      </w:r>
      <w:r w:rsidR="00503E2E" w:rsidRPr="00950D85">
        <w:rPr>
          <w:rFonts w:ascii="Arial" w:hAnsi="Arial" w:cs="Arial"/>
          <w:sz w:val="20"/>
          <w:szCs w:val="20"/>
        </w:rPr>
        <w:t xml:space="preserve"> e terceiros, visando</w:t>
      </w:r>
      <w:r w:rsidR="00B76EB5">
        <w:rPr>
          <w:rFonts w:ascii="Arial" w:hAnsi="Arial" w:cs="Arial"/>
          <w:sz w:val="20"/>
          <w:szCs w:val="20"/>
        </w:rPr>
        <w:t xml:space="preserve"> à</w:t>
      </w:r>
      <w:r w:rsidR="00503E2E" w:rsidRPr="00950D85">
        <w:rPr>
          <w:rFonts w:ascii="Arial" w:hAnsi="Arial" w:cs="Arial"/>
          <w:sz w:val="20"/>
          <w:szCs w:val="20"/>
        </w:rPr>
        <w:t xml:space="preserve"> execução de serviços vinculados ao objeto deste Convênio, tal contratação não induzirá em solidariedade jurídica à </w:t>
      </w:r>
      <w:r w:rsidR="00503E2E" w:rsidRPr="00950D85">
        <w:rPr>
          <w:rFonts w:ascii="Arial" w:hAnsi="Arial" w:cs="Arial"/>
          <w:b/>
          <w:sz w:val="20"/>
          <w:szCs w:val="20"/>
        </w:rPr>
        <w:t>CONCEDENTE,</w:t>
      </w:r>
      <w:r w:rsidR="00503E2E" w:rsidRPr="00950D85">
        <w:rPr>
          <w:rFonts w:ascii="Arial" w:hAnsi="Arial" w:cs="Arial"/>
          <w:sz w:val="20"/>
          <w:szCs w:val="20"/>
        </w:rPr>
        <w:t xml:space="preserve"> bem como não existirá vínculo funcional ou empregatício, nem solidariedade às parcelas de obrigações trabalhistas, contribuições </w:t>
      </w:r>
      <w:proofErr w:type="gramStart"/>
      <w:r w:rsidR="00503E2E" w:rsidRPr="00950D85">
        <w:rPr>
          <w:rFonts w:ascii="Arial" w:hAnsi="Arial" w:cs="Arial"/>
          <w:sz w:val="20"/>
          <w:szCs w:val="20"/>
        </w:rPr>
        <w:t xml:space="preserve">previdenciárias ou assemelhados, não cabendo ao contratado qualquer reclamação trabalhista contra a </w:t>
      </w:r>
      <w:r w:rsidR="00503E2E" w:rsidRPr="00950D85">
        <w:rPr>
          <w:rFonts w:ascii="Arial" w:hAnsi="Arial" w:cs="Arial"/>
          <w:b/>
          <w:sz w:val="20"/>
          <w:szCs w:val="20"/>
        </w:rPr>
        <w:t>CONCEDENTE</w:t>
      </w:r>
      <w:r w:rsidR="00503E2E" w:rsidRPr="00950D85">
        <w:rPr>
          <w:rFonts w:ascii="Arial" w:hAnsi="Arial" w:cs="Arial"/>
          <w:sz w:val="20"/>
          <w:szCs w:val="20"/>
        </w:rPr>
        <w:t xml:space="preserve"> de ordem administrativa, judicial ou extrajudicial</w:t>
      </w:r>
      <w:proofErr w:type="gramEnd"/>
      <w:r w:rsidR="00503E2E" w:rsidRPr="00950D85">
        <w:rPr>
          <w:rFonts w:ascii="Arial" w:hAnsi="Arial" w:cs="Arial"/>
          <w:sz w:val="20"/>
          <w:szCs w:val="20"/>
        </w:rPr>
        <w:t>;</w:t>
      </w:r>
      <w:r w:rsidR="003255FE" w:rsidRPr="00950D85">
        <w:rPr>
          <w:rFonts w:ascii="Arial" w:hAnsi="Arial" w:cs="Arial"/>
          <w:sz w:val="20"/>
          <w:szCs w:val="20"/>
        </w:rPr>
        <w:t xml:space="preserve"> </w:t>
      </w:r>
      <w:r w:rsidR="00503E2E" w:rsidRPr="00950D85">
        <w:rPr>
          <w:rFonts w:ascii="Arial" w:hAnsi="Arial" w:cs="Arial"/>
          <w:sz w:val="20"/>
          <w:szCs w:val="20"/>
        </w:rPr>
        <w:t>e</w:t>
      </w:r>
    </w:p>
    <w:p w:rsidR="00503E2E" w:rsidRPr="00950D85" w:rsidRDefault="00DB5B2B" w:rsidP="007C02AC">
      <w:pPr>
        <w:ind w:left="284" w:right="40" w:hanging="284"/>
        <w:jc w:val="both"/>
        <w:rPr>
          <w:rFonts w:ascii="Arial" w:hAnsi="Arial" w:cs="Arial"/>
          <w:sz w:val="20"/>
          <w:szCs w:val="20"/>
        </w:rPr>
      </w:pPr>
      <w:r w:rsidRPr="00950D85">
        <w:rPr>
          <w:rFonts w:ascii="Arial" w:hAnsi="Arial" w:cs="Arial"/>
          <w:b/>
          <w:sz w:val="20"/>
          <w:szCs w:val="20"/>
        </w:rPr>
        <w:t>g</w:t>
      </w:r>
      <w:r w:rsidR="00503E2E" w:rsidRPr="00950D85">
        <w:rPr>
          <w:rFonts w:ascii="Arial" w:hAnsi="Arial" w:cs="Arial"/>
          <w:b/>
          <w:sz w:val="20"/>
          <w:szCs w:val="20"/>
        </w:rPr>
        <w:t>)</w:t>
      </w:r>
      <w:r w:rsidR="00503E2E" w:rsidRPr="00950D85">
        <w:rPr>
          <w:rFonts w:ascii="Arial" w:hAnsi="Arial" w:cs="Arial"/>
          <w:sz w:val="20"/>
          <w:szCs w:val="20"/>
        </w:rPr>
        <w:t xml:space="preserve"> adotar todas as medidas necessárias à correta execução deste Convênio.</w:t>
      </w:r>
    </w:p>
    <w:p w:rsidR="0075314E" w:rsidRPr="00950D85" w:rsidRDefault="0075314E" w:rsidP="007C02AC">
      <w:pPr>
        <w:ind w:left="284" w:right="40" w:hanging="284"/>
        <w:jc w:val="both"/>
        <w:rPr>
          <w:rFonts w:ascii="Arial" w:hAnsi="Arial" w:cs="Arial"/>
          <w:sz w:val="20"/>
          <w:szCs w:val="20"/>
        </w:rPr>
      </w:pPr>
      <w:r w:rsidRPr="00950D85">
        <w:rPr>
          <w:rFonts w:ascii="Arial" w:hAnsi="Arial" w:cs="Arial"/>
          <w:b/>
          <w:sz w:val="20"/>
          <w:szCs w:val="20"/>
        </w:rPr>
        <w:t>h)</w:t>
      </w:r>
      <w:r w:rsidRPr="00950D85">
        <w:rPr>
          <w:rFonts w:ascii="Arial" w:hAnsi="Arial" w:cs="Arial"/>
          <w:sz w:val="20"/>
          <w:szCs w:val="20"/>
        </w:rPr>
        <w:t xml:space="preserve"> respeitar e cumprir todas as condições previstas n</w:t>
      </w:r>
      <w:r w:rsidR="009E206E" w:rsidRPr="00950D85">
        <w:rPr>
          <w:rFonts w:ascii="Arial" w:hAnsi="Arial" w:cs="Arial"/>
          <w:sz w:val="20"/>
          <w:szCs w:val="20"/>
        </w:rPr>
        <w:t xml:space="preserve">o Edital </w:t>
      </w:r>
      <w:r w:rsidRPr="00950D85">
        <w:rPr>
          <w:rFonts w:ascii="Arial" w:hAnsi="Arial" w:cs="Arial"/>
          <w:sz w:val="20"/>
          <w:szCs w:val="20"/>
        </w:rPr>
        <w:t>que deu origem a aprovação da proposta apresentada.</w:t>
      </w:r>
    </w:p>
    <w:p w:rsidR="00503E2E" w:rsidRPr="00950D85" w:rsidRDefault="00503E2E" w:rsidP="004F2E5A">
      <w:pPr>
        <w:ind w:right="42" w:firstLine="1"/>
        <w:jc w:val="both"/>
        <w:rPr>
          <w:rFonts w:ascii="Arial" w:hAnsi="Arial" w:cs="Arial"/>
          <w:b/>
          <w:sz w:val="20"/>
          <w:szCs w:val="20"/>
        </w:rPr>
      </w:pPr>
    </w:p>
    <w:p w:rsidR="00503E2E" w:rsidRPr="002757BC" w:rsidRDefault="00503E2E" w:rsidP="004F2E5A">
      <w:pPr>
        <w:ind w:right="42" w:firstLine="1"/>
        <w:jc w:val="both"/>
        <w:outlineLvl w:val="0"/>
        <w:rPr>
          <w:rFonts w:ascii="Arial" w:hAnsi="Arial" w:cs="Arial"/>
          <w:sz w:val="20"/>
          <w:szCs w:val="20"/>
          <w:u w:val="single"/>
        </w:rPr>
      </w:pPr>
      <w:r w:rsidRPr="002757BC">
        <w:rPr>
          <w:rFonts w:ascii="Arial" w:hAnsi="Arial" w:cs="Arial"/>
          <w:b/>
          <w:sz w:val="20"/>
          <w:szCs w:val="20"/>
          <w:u w:val="single"/>
        </w:rPr>
        <w:t>CLÁUSULA TERCEIRA - Da Vigência</w:t>
      </w:r>
    </w:p>
    <w:p w:rsidR="00503E2E" w:rsidRPr="00950D85" w:rsidRDefault="00503E2E" w:rsidP="004F2E5A">
      <w:pPr>
        <w:ind w:right="40"/>
        <w:jc w:val="both"/>
        <w:rPr>
          <w:rFonts w:ascii="Arial" w:hAnsi="Arial" w:cs="Arial"/>
          <w:sz w:val="20"/>
          <w:szCs w:val="20"/>
        </w:rPr>
      </w:pPr>
      <w:r w:rsidRPr="00950D85">
        <w:rPr>
          <w:rFonts w:ascii="Arial" w:hAnsi="Arial" w:cs="Arial"/>
          <w:sz w:val="20"/>
          <w:szCs w:val="20"/>
        </w:rPr>
        <w:t xml:space="preserve">A vigência deste Convênio será de </w:t>
      </w:r>
      <w:r w:rsidR="00592BAA">
        <w:rPr>
          <w:rFonts w:ascii="Arial" w:hAnsi="Arial" w:cs="Arial"/>
          <w:sz w:val="20"/>
          <w:szCs w:val="20"/>
        </w:rPr>
        <w:t>30 dias após a realização d</w:t>
      </w:r>
      <w:r w:rsidR="00B76EB5">
        <w:rPr>
          <w:rFonts w:ascii="Arial" w:hAnsi="Arial" w:cs="Arial"/>
          <w:sz w:val="20"/>
          <w:szCs w:val="20"/>
        </w:rPr>
        <w:t>a atividade</w:t>
      </w:r>
      <w:r w:rsidRPr="00950D85">
        <w:rPr>
          <w:rFonts w:ascii="Arial" w:hAnsi="Arial" w:cs="Arial"/>
          <w:sz w:val="20"/>
          <w:szCs w:val="20"/>
        </w:rPr>
        <w:t>, conforme o expresso n</w:t>
      </w:r>
      <w:r w:rsidR="0075314E" w:rsidRPr="00950D85">
        <w:rPr>
          <w:rFonts w:ascii="Arial" w:hAnsi="Arial" w:cs="Arial"/>
          <w:sz w:val="20"/>
          <w:szCs w:val="20"/>
        </w:rPr>
        <w:t xml:space="preserve">a </w:t>
      </w:r>
      <w:r w:rsidR="009E206E" w:rsidRPr="00950D85">
        <w:rPr>
          <w:rFonts w:ascii="Arial" w:hAnsi="Arial" w:cs="Arial"/>
          <w:sz w:val="20"/>
          <w:szCs w:val="20"/>
        </w:rPr>
        <w:t>Proposta</w:t>
      </w:r>
      <w:r w:rsidR="00B76EB5">
        <w:rPr>
          <w:rFonts w:ascii="Arial" w:hAnsi="Arial" w:cs="Arial"/>
          <w:sz w:val="20"/>
          <w:szCs w:val="20"/>
        </w:rPr>
        <w:t xml:space="preserve"> de Patrocínio</w:t>
      </w:r>
      <w:r w:rsidR="009E206E" w:rsidRPr="00950D85">
        <w:rPr>
          <w:rFonts w:ascii="Arial" w:hAnsi="Arial" w:cs="Arial"/>
          <w:sz w:val="20"/>
          <w:szCs w:val="20"/>
        </w:rPr>
        <w:t>.</w:t>
      </w:r>
    </w:p>
    <w:p w:rsidR="00503E2E" w:rsidRPr="00950D85" w:rsidRDefault="00503E2E" w:rsidP="004F2E5A">
      <w:pPr>
        <w:ind w:right="40" w:firstLine="993"/>
        <w:jc w:val="both"/>
        <w:rPr>
          <w:rFonts w:ascii="Arial" w:hAnsi="Arial" w:cs="Arial"/>
          <w:sz w:val="20"/>
          <w:szCs w:val="20"/>
        </w:rPr>
      </w:pPr>
    </w:p>
    <w:p w:rsidR="00503E2E" w:rsidRPr="00950D85" w:rsidRDefault="0075314E" w:rsidP="004F2E5A">
      <w:pPr>
        <w:ind w:right="40"/>
        <w:jc w:val="both"/>
        <w:rPr>
          <w:rFonts w:ascii="Arial" w:hAnsi="Arial" w:cs="Arial"/>
          <w:sz w:val="20"/>
          <w:szCs w:val="20"/>
        </w:rPr>
      </w:pPr>
      <w:r w:rsidRPr="00950D85">
        <w:rPr>
          <w:rFonts w:ascii="Arial" w:hAnsi="Arial" w:cs="Arial"/>
          <w:b/>
          <w:sz w:val="20"/>
          <w:szCs w:val="20"/>
        </w:rPr>
        <w:t>Parágrafo</w:t>
      </w:r>
      <w:r w:rsidR="00C62C0A" w:rsidRPr="00950D85">
        <w:rPr>
          <w:rFonts w:ascii="Arial" w:hAnsi="Arial" w:cs="Arial"/>
          <w:b/>
          <w:sz w:val="20"/>
          <w:szCs w:val="20"/>
        </w:rPr>
        <w:t xml:space="preserve"> </w:t>
      </w:r>
      <w:r w:rsidRPr="00950D85">
        <w:rPr>
          <w:rFonts w:ascii="Arial" w:hAnsi="Arial" w:cs="Arial"/>
          <w:b/>
          <w:sz w:val="20"/>
          <w:szCs w:val="20"/>
        </w:rPr>
        <w:t>único</w:t>
      </w:r>
      <w:r w:rsidR="00C62C0A" w:rsidRPr="00950D85">
        <w:rPr>
          <w:rFonts w:ascii="Arial" w:hAnsi="Arial" w:cs="Arial"/>
          <w:b/>
          <w:sz w:val="20"/>
          <w:szCs w:val="20"/>
        </w:rPr>
        <w:t xml:space="preserve"> </w:t>
      </w:r>
      <w:r w:rsidR="00503E2E" w:rsidRPr="00950D85">
        <w:rPr>
          <w:rFonts w:ascii="Arial" w:hAnsi="Arial" w:cs="Arial"/>
          <w:b/>
          <w:sz w:val="20"/>
          <w:szCs w:val="20"/>
        </w:rPr>
        <w:t xml:space="preserve">- </w:t>
      </w:r>
      <w:r w:rsidR="00503E2E" w:rsidRPr="00950D85">
        <w:rPr>
          <w:rFonts w:ascii="Arial" w:hAnsi="Arial" w:cs="Arial"/>
          <w:sz w:val="20"/>
          <w:szCs w:val="20"/>
        </w:rPr>
        <w:t xml:space="preserve">A vigência deste Convênio poderá ser prorrogada, mediante termo aditivo, por solicitação da </w:t>
      </w:r>
      <w:r w:rsidR="00503E2E" w:rsidRPr="00950D85">
        <w:rPr>
          <w:rFonts w:ascii="Arial" w:hAnsi="Arial" w:cs="Arial"/>
          <w:b/>
          <w:sz w:val="20"/>
          <w:szCs w:val="20"/>
        </w:rPr>
        <w:t>CONVENENTE</w:t>
      </w:r>
      <w:r w:rsidR="00503E2E" w:rsidRPr="00950D85">
        <w:rPr>
          <w:rFonts w:ascii="Arial" w:hAnsi="Arial" w:cs="Arial"/>
          <w:sz w:val="20"/>
          <w:szCs w:val="20"/>
        </w:rPr>
        <w:t xml:space="preserve">, fundamentada em razões concretas que </w:t>
      </w:r>
      <w:proofErr w:type="gramStart"/>
      <w:r w:rsidR="00503E2E" w:rsidRPr="00950D85">
        <w:rPr>
          <w:rFonts w:ascii="Arial" w:hAnsi="Arial" w:cs="Arial"/>
          <w:sz w:val="20"/>
          <w:szCs w:val="20"/>
        </w:rPr>
        <w:t>justifiquem,</w:t>
      </w:r>
      <w:proofErr w:type="gramEnd"/>
      <w:r w:rsidR="00503E2E" w:rsidRPr="00950D85">
        <w:rPr>
          <w:rFonts w:ascii="Arial" w:hAnsi="Arial" w:cs="Arial"/>
          <w:sz w:val="20"/>
          <w:szCs w:val="20"/>
        </w:rPr>
        <w:t xml:space="preserve"> formulada, no mínimo,</w:t>
      </w:r>
      <w:r w:rsidR="009E206E" w:rsidRPr="00950D85">
        <w:rPr>
          <w:rFonts w:ascii="Arial" w:hAnsi="Arial" w:cs="Arial"/>
          <w:sz w:val="20"/>
          <w:szCs w:val="20"/>
        </w:rPr>
        <w:t xml:space="preserve"> 20 (vinte) </w:t>
      </w:r>
      <w:r w:rsidR="00503E2E" w:rsidRPr="00950D85">
        <w:rPr>
          <w:rFonts w:ascii="Arial" w:hAnsi="Arial" w:cs="Arial"/>
          <w:sz w:val="20"/>
          <w:szCs w:val="20"/>
        </w:rPr>
        <w:t xml:space="preserve">dias antes do término de sua vigência, desde que aceita pela </w:t>
      </w:r>
      <w:r w:rsidR="00503E2E" w:rsidRPr="00950D85">
        <w:rPr>
          <w:rFonts w:ascii="Arial" w:hAnsi="Arial" w:cs="Arial"/>
          <w:b/>
          <w:sz w:val="20"/>
          <w:szCs w:val="20"/>
        </w:rPr>
        <w:t>CONCEDENTE</w:t>
      </w:r>
      <w:r w:rsidR="00503E2E" w:rsidRPr="00950D85">
        <w:rPr>
          <w:rFonts w:ascii="Arial" w:hAnsi="Arial" w:cs="Arial"/>
          <w:sz w:val="20"/>
          <w:szCs w:val="20"/>
        </w:rPr>
        <w:t>.</w:t>
      </w:r>
    </w:p>
    <w:p w:rsidR="00503E2E" w:rsidRPr="00950D85" w:rsidRDefault="00503E2E" w:rsidP="004F2E5A">
      <w:pPr>
        <w:ind w:right="42" w:firstLine="1"/>
        <w:jc w:val="both"/>
        <w:outlineLvl w:val="0"/>
        <w:rPr>
          <w:rFonts w:ascii="Arial" w:hAnsi="Arial" w:cs="Arial"/>
          <w:b/>
          <w:sz w:val="20"/>
          <w:szCs w:val="20"/>
        </w:rPr>
      </w:pPr>
    </w:p>
    <w:p w:rsidR="006718F2" w:rsidRPr="002757BC" w:rsidRDefault="00503E2E" w:rsidP="004F2E5A">
      <w:pPr>
        <w:ind w:right="42" w:firstLine="1"/>
        <w:jc w:val="both"/>
        <w:outlineLvl w:val="0"/>
        <w:rPr>
          <w:rFonts w:ascii="Arial" w:hAnsi="Arial" w:cs="Arial"/>
          <w:b/>
          <w:sz w:val="20"/>
          <w:szCs w:val="20"/>
          <w:u w:val="single"/>
        </w:rPr>
      </w:pPr>
      <w:r w:rsidRPr="002757BC">
        <w:rPr>
          <w:rFonts w:ascii="Arial" w:hAnsi="Arial" w:cs="Arial"/>
          <w:b/>
          <w:sz w:val="20"/>
          <w:szCs w:val="20"/>
          <w:u w:val="single"/>
        </w:rPr>
        <w:t xml:space="preserve">CLÁUSULA QUARTA - Dos Recursos </w:t>
      </w:r>
      <w:r w:rsidR="006718F2" w:rsidRPr="002757BC">
        <w:rPr>
          <w:rFonts w:ascii="Arial" w:hAnsi="Arial" w:cs="Arial"/>
          <w:b/>
          <w:sz w:val="20"/>
          <w:szCs w:val="20"/>
          <w:u w:val="single"/>
        </w:rPr>
        <w:t>disponibilizados</w:t>
      </w:r>
    </w:p>
    <w:p w:rsidR="00FC7989" w:rsidRPr="00B23273" w:rsidRDefault="00B23273" w:rsidP="004F2E5A">
      <w:pPr>
        <w:pStyle w:val="Ttulo1"/>
        <w:numPr>
          <w:ilvl w:val="0"/>
          <w:numId w:val="0"/>
        </w:numPr>
        <w:rPr>
          <w:b w:val="0"/>
          <w:sz w:val="20"/>
          <w:szCs w:val="20"/>
        </w:rPr>
      </w:pPr>
      <w:r w:rsidRPr="005231CB">
        <w:rPr>
          <w:b w:val="0"/>
          <w:sz w:val="20"/>
          <w:szCs w:val="20"/>
        </w:rPr>
        <w:t xml:space="preserve">Conforme item 3 - Recursos Orçamentários e Limites do </w:t>
      </w:r>
      <w:r w:rsidRPr="0020490B">
        <w:rPr>
          <w:b w:val="0"/>
          <w:sz w:val="20"/>
          <w:szCs w:val="20"/>
        </w:rPr>
        <w:t>Edital</w:t>
      </w:r>
      <w:r w:rsidR="002F009D">
        <w:rPr>
          <w:b w:val="0"/>
          <w:sz w:val="20"/>
          <w:szCs w:val="20"/>
        </w:rPr>
        <w:t xml:space="preserve"> de Patrocínio</w:t>
      </w:r>
      <w:r w:rsidRPr="0020490B">
        <w:rPr>
          <w:b w:val="0"/>
          <w:sz w:val="20"/>
          <w:szCs w:val="20"/>
        </w:rPr>
        <w:t xml:space="preserve"> Nº 00</w:t>
      </w:r>
      <w:r w:rsidR="001D5D42" w:rsidRPr="0020490B">
        <w:rPr>
          <w:b w:val="0"/>
          <w:sz w:val="20"/>
          <w:szCs w:val="20"/>
        </w:rPr>
        <w:t>1</w:t>
      </w:r>
      <w:r w:rsidRPr="0020490B">
        <w:rPr>
          <w:b w:val="0"/>
          <w:sz w:val="20"/>
          <w:szCs w:val="20"/>
        </w:rPr>
        <w:t>/201</w:t>
      </w:r>
      <w:r w:rsidR="0020490B" w:rsidRPr="0020490B">
        <w:rPr>
          <w:b w:val="0"/>
          <w:sz w:val="20"/>
          <w:szCs w:val="20"/>
        </w:rPr>
        <w:t>8</w:t>
      </w:r>
      <w:r w:rsidRPr="0020490B">
        <w:rPr>
          <w:b w:val="0"/>
          <w:sz w:val="20"/>
          <w:szCs w:val="20"/>
        </w:rPr>
        <w:t>, o CRP terá liberdade para definir o valor a ser concedido a cada proposta</w:t>
      </w:r>
      <w:r w:rsidR="005231CB" w:rsidRPr="0020490B">
        <w:rPr>
          <w:b w:val="0"/>
          <w:sz w:val="20"/>
          <w:szCs w:val="20"/>
        </w:rPr>
        <w:t xml:space="preserve"> – </w:t>
      </w:r>
      <w:r w:rsidRPr="0020490B">
        <w:rPr>
          <w:b w:val="0"/>
          <w:sz w:val="20"/>
          <w:szCs w:val="20"/>
        </w:rPr>
        <w:t>até o limite de seu pedido, independentemente do gasto total d</w:t>
      </w:r>
      <w:r w:rsidR="00FC7989" w:rsidRPr="0020490B">
        <w:rPr>
          <w:b w:val="0"/>
          <w:sz w:val="20"/>
          <w:szCs w:val="20"/>
        </w:rPr>
        <w:t>a</w:t>
      </w:r>
      <w:r w:rsidR="00FC7989">
        <w:rPr>
          <w:b w:val="0"/>
          <w:sz w:val="20"/>
          <w:szCs w:val="20"/>
        </w:rPr>
        <w:t xml:space="preserve"> atividade </w:t>
      </w:r>
      <w:r w:rsidRPr="00B23273">
        <w:rPr>
          <w:b w:val="0"/>
          <w:sz w:val="20"/>
          <w:szCs w:val="20"/>
        </w:rPr>
        <w:t>e das demais propostas recebidas</w:t>
      </w:r>
      <w:r w:rsidR="005231CB">
        <w:rPr>
          <w:b w:val="0"/>
          <w:sz w:val="20"/>
          <w:szCs w:val="20"/>
        </w:rPr>
        <w:t>. A</w:t>
      </w:r>
      <w:r>
        <w:rPr>
          <w:b w:val="0"/>
          <w:sz w:val="20"/>
          <w:szCs w:val="20"/>
        </w:rPr>
        <w:t xml:space="preserve"> </w:t>
      </w:r>
      <w:r w:rsidR="00FC7989">
        <w:rPr>
          <w:b w:val="0"/>
          <w:sz w:val="20"/>
          <w:szCs w:val="20"/>
        </w:rPr>
        <w:t xml:space="preserve">partir do descrito pelo proponente no item </w:t>
      </w:r>
      <w:proofErr w:type="gramStart"/>
      <w:r w:rsidR="00FC7989" w:rsidRPr="00B23273">
        <w:rPr>
          <w:b w:val="0"/>
          <w:sz w:val="20"/>
          <w:szCs w:val="20"/>
        </w:rPr>
        <w:t>7</w:t>
      </w:r>
      <w:proofErr w:type="gramEnd"/>
      <w:r w:rsidR="00FC7989" w:rsidRPr="00B23273">
        <w:rPr>
          <w:b w:val="0"/>
          <w:sz w:val="20"/>
          <w:szCs w:val="20"/>
        </w:rPr>
        <w:t>. S</w:t>
      </w:r>
      <w:r w:rsidR="00FC7989">
        <w:rPr>
          <w:b w:val="0"/>
          <w:sz w:val="20"/>
          <w:szCs w:val="20"/>
        </w:rPr>
        <w:t xml:space="preserve">olicitações </w:t>
      </w:r>
      <w:r w:rsidR="005231CB">
        <w:rPr>
          <w:b w:val="0"/>
          <w:sz w:val="20"/>
          <w:szCs w:val="20"/>
        </w:rPr>
        <w:t xml:space="preserve">da Proposta de Patrocínio, </w:t>
      </w:r>
      <w:r w:rsidR="00FC7989" w:rsidRPr="004F2E5A">
        <w:rPr>
          <w:b w:val="0"/>
          <w:sz w:val="20"/>
          <w:szCs w:val="20"/>
        </w:rPr>
        <w:t xml:space="preserve">a Comissão </w:t>
      </w:r>
      <w:r w:rsidR="005231CB">
        <w:rPr>
          <w:b w:val="0"/>
          <w:sz w:val="20"/>
          <w:szCs w:val="20"/>
        </w:rPr>
        <w:t xml:space="preserve">de </w:t>
      </w:r>
      <w:r w:rsidR="00FC7989" w:rsidRPr="004F2E5A">
        <w:rPr>
          <w:b w:val="0"/>
          <w:sz w:val="20"/>
          <w:szCs w:val="20"/>
        </w:rPr>
        <w:t>Avalia</w:t>
      </w:r>
      <w:r w:rsidR="005231CB">
        <w:rPr>
          <w:b w:val="0"/>
          <w:sz w:val="20"/>
          <w:szCs w:val="20"/>
        </w:rPr>
        <w:t>ção</w:t>
      </w:r>
      <w:r w:rsidR="00FC7989" w:rsidRPr="004F2E5A">
        <w:rPr>
          <w:b w:val="0"/>
          <w:sz w:val="20"/>
          <w:szCs w:val="20"/>
        </w:rPr>
        <w:t xml:space="preserve"> e </w:t>
      </w:r>
      <w:r w:rsidR="005231CB">
        <w:rPr>
          <w:b w:val="0"/>
          <w:sz w:val="20"/>
          <w:szCs w:val="20"/>
        </w:rPr>
        <w:t xml:space="preserve">o </w:t>
      </w:r>
      <w:r w:rsidR="00FC7989" w:rsidRPr="004F2E5A">
        <w:rPr>
          <w:b w:val="0"/>
          <w:sz w:val="20"/>
          <w:szCs w:val="20"/>
        </w:rPr>
        <w:t>Plenário do CRPRS autorizam a concessão dos bens abaixo discriminados:</w:t>
      </w:r>
    </w:p>
    <w:p w:rsidR="003255FE" w:rsidRPr="00950D85" w:rsidRDefault="003255FE" w:rsidP="004F2E5A">
      <w:pPr>
        <w:ind w:right="42" w:firstLine="1"/>
        <w:jc w:val="both"/>
        <w:outlineLvl w:val="0"/>
        <w:rPr>
          <w:rFonts w:ascii="Arial" w:hAnsi="Arial" w:cs="Arial"/>
          <w:b/>
          <w:sz w:val="20"/>
          <w:szCs w:val="20"/>
        </w:rPr>
      </w:pPr>
    </w:p>
    <w:p w:rsidR="005231CB" w:rsidRDefault="005231CB" w:rsidP="004F2E5A">
      <w:pPr>
        <w:pBdr>
          <w:top w:val="single" w:sz="12" w:space="1" w:color="auto"/>
          <w:bottom w:val="single" w:sz="12" w:space="1" w:color="auto"/>
        </w:pBdr>
        <w:ind w:right="42" w:firstLine="1"/>
        <w:jc w:val="both"/>
        <w:outlineLvl w:val="0"/>
        <w:rPr>
          <w:rFonts w:ascii="Arial" w:hAnsi="Arial" w:cs="Arial"/>
          <w:b/>
          <w:sz w:val="20"/>
          <w:szCs w:val="20"/>
        </w:rPr>
      </w:pPr>
    </w:p>
    <w:p w:rsidR="005231CB" w:rsidRDefault="005231CB" w:rsidP="004F2E5A">
      <w:pPr>
        <w:pBdr>
          <w:bottom w:val="single" w:sz="12" w:space="1" w:color="auto"/>
          <w:between w:val="single" w:sz="12" w:space="1" w:color="auto"/>
        </w:pBdr>
        <w:ind w:right="42" w:firstLine="1"/>
        <w:jc w:val="both"/>
        <w:outlineLvl w:val="0"/>
        <w:rPr>
          <w:rFonts w:ascii="Arial" w:hAnsi="Arial" w:cs="Arial"/>
          <w:b/>
          <w:sz w:val="20"/>
          <w:szCs w:val="20"/>
        </w:rPr>
      </w:pPr>
    </w:p>
    <w:p w:rsidR="00503E2E" w:rsidRPr="00950D85" w:rsidRDefault="00503E2E" w:rsidP="004F2E5A">
      <w:pPr>
        <w:ind w:right="42" w:hanging="5100"/>
        <w:jc w:val="both"/>
        <w:rPr>
          <w:rFonts w:ascii="Arial" w:hAnsi="Arial" w:cs="Arial"/>
          <w:sz w:val="20"/>
          <w:szCs w:val="20"/>
        </w:rPr>
      </w:pPr>
    </w:p>
    <w:p w:rsidR="00E26B6A" w:rsidRPr="00950D85" w:rsidRDefault="00E26B6A" w:rsidP="004F2E5A">
      <w:pPr>
        <w:ind w:right="42" w:hanging="5100"/>
        <w:jc w:val="both"/>
        <w:rPr>
          <w:rFonts w:ascii="Arial" w:hAnsi="Arial" w:cs="Arial"/>
          <w:sz w:val="20"/>
          <w:szCs w:val="20"/>
        </w:rPr>
      </w:pPr>
    </w:p>
    <w:p w:rsidR="00503E2E" w:rsidRPr="00950D85" w:rsidRDefault="00B55EE1" w:rsidP="004F2E5A">
      <w:pPr>
        <w:pStyle w:val="Ttulo2"/>
        <w:keepNext w:val="0"/>
        <w:widowControl w:val="0"/>
        <w:spacing w:before="0" w:after="0"/>
        <w:ind w:left="0" w:right="42" w:firstLine="1"/>
        <w:jc w:val="both"/>
        <w:rPr>
          <w:b w:val="0"/>
          <w:i w:val="0"/>
          <w:sz w:val="20"/>
          <w:szCs w:val="20"/>
        </w:rPr>
      </w:pPr>
      <w:r w:rsidRPr="004F2E5A">
        <w:rPr>
          <w:i w:val="0"/>
          <w:sz w:val="20"/>
          <w:szCs w:val="20"/>
        </w:rPr>
        <w:t>Parágrafo único</w:t>
      </w:r>
      <w:r w:rsidR="00503E2E" w:rsidRPr="004F2E5A">
        <w:rPr>
          <w:i w:val="0"/>
          <w:sz w:val="20"/>
          <w:szCs w:val="20"/>
        </w:rPr>
        <w:t xml:space="preserve"> - </w:t>
      </w:r>
      <w:r w:rsidR="00503E2E" w:rsidRPr="00950D85">
        <w:rPr>
          <w:b w:val="0"/>
          <w:i w:val="0"/>
          <w:sz w:val="20"/>
          <w:szCs w:val="20"/>
        </w:rPr>
        <w:t>Na</w:t>
      </w:r>
      <w:r w:rsidR="00503E2E" w:rsidRPr="00950D85">
        <w:rPr>
          <w:i w:val="0"/>
          <w:sz w:val="20"/>
          <w:szCs w:val="20"/>
        </w:rPr>
        <w:t xml:space="preserve"> </w:t>
      </w:r>
      <w:r w:rsidR="00503E2E" w:rsidRPr="00950D85">
        <w:rPr>
          <w:b w:val="0"/>
          <w:i w:val="0"/>
          <w:sz w:val="20"/>
          <w:szCs w:val="20"/>
        </w:rPr>
        <w:t xml:space="preserve">hipótese de o objeto pactuado vir a ser satisfatoriamente concluído </w:t>
      </w:r>
      <w:r w:rsidR="000E6001" w:rsidRPr="00950D85">
        <w:rPr>
          <w:b w:val="0"/>
          <w:i w:val="0"/>
          <w:sz w:val="20"/>
          <w:szCs w:val="20"/>
        </w:rPr>
        <w:t xml:space="preserve">com sobra de </w:t>
      </w:r>
      <w:r w:rsidR="009E206E" w:rsidRPr="00950D85">
        <w:rPr>
          <w:b w:val="0"/>
          <w:i w:val="0"/>
          <w:sz w:val="20"/>
          <w:szCs w:val="20"/>
        </w:rPr>
        <w:t>(materiais/</w:t>
      </w:r>
      <w:r w:rsidR="000E6001" w:rsidRPr="00950D85">
        <w:rPr>
          <w:b w:val="0"/>
          <w:i w:val="0"/>
          <w:sz w:val="20"/>
          <w:szCs w:val="20"/>
        </w:rPr>
        <w:t>recursos</w:t>
      </w:r>
      <w:r w:rsidR="009E206E" w:rsidRPr="00950D85">
        <w:rPr>
          <w:b w:val="0"/>
          <w:i w:val="0"/>
          <w:sz w:val="20"/>
          <w:szCs w:val="20"/>
        </w:rPr>
        <w:t>)</w:t>
      </w:r>
      <w:r w:rsidR="000E6001" w:rsidRPr="00950D85">
        <w:rPr>
          <w:b w:val="0"/>
          <w:i w:val="0"/>
          <w:sz w:val="20"/>
          <w:szCs w:val="20"/>
        </w:rPr>
        <w:t>, obr</w:t>
      </w:r>
      <w:r w:rsidR="00503E2E" w:rsidRPr="00950D85">
        <w:rPr>
          <w:b w:val="0"/>
          <w:i w:val="0"/>
          <w:sz w:val="20"/>
          <w:szCs w:val="20"/>
        </w:rPr>
        <w:t xml:space="preserve">iga-se a </w:t>
      </w:r>
      <w:r w:rsidR="00503E2E" w:rsidRPr="00950D85">
        <w:rPr>
          <w:i w:val="0"/>
          <w:sz w:val="20"/>
          <w:szCs w:val="20"/>
        </w:rPr>
        <w:t>CONVENENTE</w:t>
      </w:r>
      <w:r w:rsidR="00503E2E" w:rsidRPr="00950D85">
        <w:rPr>
          <w:b w:val="0"/>
          <w:i w:val="0"/>
          <w:sz w:val="20"/>
          <w:szCs w:val="20"/>
        </w:rPr>
        <w:t xml:space="preserve"> a </w:t>
      </w:r>
      <w:r w:rsidR="000E6001" w:rsidRPr="00950D85">
        <w:rPr>
          <w:b w:val="0"/>
          <w:i w:val="0"/>
          <w:sz w:val="20"/>
          <w:szCs w:val="20"/>
        </w:rPr>
        <w:t xml:space="preserve">devolvê-los juntamente com </w:t>
      </w:r>
      <w:r w:rsidR="009E206E" w:rsidRPr="00950D85">
        <w:rPr>
          <w:b w:val="0"/>
          <w:i w:val="0"/>
          <w:sz w:val="20"/>
          <w:szCs w:val="20"/>
        </w:rPr>
        <w:t>Relatório de Avaliação</w:t>
      </w:r>
      <w:r w:rsidR="00997CE2">
        <w:rPr>
          <w:b w:val="0"/>
          <w:i w:val="0"/>
          <w:sz w:val="20"/>
          <w:szCs w:val="20"/>
        </w:rPr>
        <w:t xml:space="preserve"> d</w:t>
      </w:r>
      <w:r w:rsidR="002F009D">
        <w:rPr>
          <w:b w:val="0"/>
          <w:i w:val="0"/>
          <w:sz w:val="20"/>
          <w:szCs w:val="20"/>
        </w:rPr>
        <w:t xml:space="preserve">a Atividade Patrocinada (Anexo </w:t>
      </w:r>
      <w:proofErr w:type="gramStart"/>
      <w:r w:rsidR="002F009D">
        <w:rPr>
          <w:b w:val="0"/>
          <w:i w:val="0"/>
          <w:sz w:val="20"/>
          <w:szCs w:val="20"/>
        </w:rPr>
        <w:t>3</w:t>
      </w:r>
      <w:proofErr w:type="gramEnd"/>
      <w:r w:rsidR="002F009D">
        <w:rPr>
          <w:b w:val="0"/>
          <w:i w:val="0"/>
          <w:sz w:val="20"/>
          <w:szCs w:val="20"/>
        </w:rPr>
        <w:t xml:space="preserve"> do Edital de Patrocínio 01/2018</w:t>
      </w:r>
      <w:r w:rsidR="00997CE2">
        <w:rPr>
          <w:b w:val="0"/>
          <w:i w:val="0"/>
          <w:sz w:val="20"/>
          <w:szCs w:val="20"/>
        </w:rPr>
        <w:t>)</w:t>
      </w:r>
      <w:r w:rsidR="000E6001" w:rsidRPr="00950D85">
        <w:rPr>
          <w:b w:val="0"/>
          <w:i w:val="0"/>
          <w:sz w:val="20"/>
          <w:szCs w:val="20"/>
        </w:rPr>
        <w:t xml:space="preserve">. </w:t>
      </w:r>
    </w:p>
    <w:p w:rsidR="00503E2E" w:rsidRPr="00950D85" w:rsidRDefault="00503E2E" w:rsidP="004F2E5A">
      <w:pPr>
        <w:pStyle w:val="Ttulo2"/>
        <w:keepNext w:val="0"/>
        <w:widowControl w:val="0"/>
        <w:spacing w:before="0" w:after="0"/>
        <w:ind w:left="0" w:right="1315" w:firstLine="709"/>
        <w:jc w:val="both"/>
        <w:rPr>
          <w:b w:val="0"/>
          <w:color w:val="FF0000"/>
          <w:sz w:val="20"/>
          <w:szCs w:val="20"/>
        </w:rPr>
      </w:pPr>
    </w:p>
    <w:p w:rsidR="00503E2E" w:rsidRPr="002757BC" w:rsidRDefault="00503E2E" w:rsidP="004F2E5A">
      <w:pPr>
        <w:pStyle w:val="Ttulo1"/>
        <w:keepNext w:val="0"/>
        <w:widowControl w:val="0"/>
        <w:spacing w:before="0" w:after="0"/>
        <w:ind w:left="0" w:right="40" w:firstLine="0"/>
        <w:jc w:val="both"/>
        <w:rPr>
          <w:sz w:val="20"/>
          <w:szCs w:val="20"/>
          <w:u w:val="single"/>
        </w:rPr>
      </w:pPr>
      <w:r w:rsidRPr="002757BC">
        <w:rPr>
          <w:sz w:val="20"/>
          <w:szCs w:val="20"/>
          <w:u w:val="single"/>
        </w:rPr>
        <w:t>CLÁUSULA QUINTA - Da Liberação dos Recursos</w:t>
      </w:r>
    </w:p>
    <w:p w:rsidR="00503E2E" w:rsidRPr="00950D85" w:rsidRDefault="004F2E5A" w:rsidP="004F2E5A">
      <w:pPr>
        <w:ind w:right="40"/>
        <w:jc w:val="both"/>
        <w:rPr>
          <w:rFonts w:ascii="Arial" w:hAnsi="Arial" w:cs="Arial"/>
          <w:sz w:val="20"/>
          <w:szCs w:val="20"/>
        </w:rPr>
      </w:pPr>
      <w:r w:rsidRPr="004F2E5A">
        <w:rPr>
          <w:rFonts w:ascii="Arial" w:hAnsi="Arial" w:cs="Arial"/>
          <w:sz w:val="20"/>
          <w:szCs w:val="20"/>
        </w:rPr>
        <w:t xml:space="preserve">Toda e qualquer contratação necessária para a concessão do patrocínio acordado neste termo de convênio será feita pela </w:t>
      </w:r>
      <w:r w:rsidRPr="004F2E5A">
        <w:rPr>
          <w:rFonts w:ascii="Arial" w:hAnsi="Arial" w:cs="Arial"/>
          <w:b/>
          <w:sz w:val="20"/>
          <w:szCs w:val="20"/>
        </w:rPr>
        <w:t>CONCEDENTE</w:t>
      </w:r>
      <w:r w:rsidRPr="004F2E5A">
        <w:rPr>
          <w:rFonts w:ascii="Arial" w:hAnsi="Arial" w:cs="Arial"/>
          <w:sz w:val="20"/>
          <w:szCs w:val="20"/>
        </w:rPr>
        <w:t xml:space="preserve">. </w:t>
      </w:r>
      <w:r w:rsidR="00503E2E" w:rsidRPr="00950D85">
        <w:rPr>
          <w:rFonts w:ascii="Arial" w:hAnsi="Arial" w:cs="Arial"/>
          <w:sz w:val="20"/>
          <w:szCs w:val="20"/>
        </w:rPr>
        <w:t xml:space="preserve">Os recursos da </w:t>
      </w:r>
      <w:r w:rsidR="00503E2E" w:rsidRPr="00E46A9E">
        <w:rPr>
          <w:rFonts w:ascii="Arial" w:hAnsi="Arial" w:cs="Arial"/>
          <w:b/>
          <w:sz w:val="20"/>
          <w:szCs w:val="20"/>
        </w:rPr>
        <w:t>CONCEDENTE</w:t>
      </w:r>
      <w:r w:rsidR="005702C0">
        <w:rPr>
          <w:rFonts w:ascii="Arial" w:hAnsi="Arial" w:cs="Arial"/>
          <w:sz w:val="20"/>
          <w:szCs w:val="20"/>
        </w:rPr>
        <w:t>,</w:t>
      </w:r>
      <w:r w:rsidR="00503E2E" w:rsidRPr="00950D85">
        <w:rPr>
          <w:rFonts w:ascii="Arial" w:hAnsi="Arial" w:cs="Arial"/>
          <w:sz w:val="20"/>
          <w:szCs w:val="20"/>
        </w:rPr>
        <w:t xml:space="preserve"> destinados à execução do objeto deste Convênio, serão </w:t>
      </w:r>
      <w:r w:rsidR="005702C0">
        <w:rPr>
          <w:rFonts w:ascii="Arial" w:hAnsi="Arial" w:cs="Arial"/>
          <w:sz w:val="20"/>
          <w:szCs w:val="20"/>
        </w:rPr>
        <w:t>empregados nas contratações em tempo hábil</w:t>
      </w:r>
      <w:r w:rsidR="003F2F13" w:rsidRPr="00950D85">
        <w:rPr>
          <w:rFonts w:ascii="Arial" w:hAnsi="Arial" w:cs="Arial"/>
          <w:sz w:val="20"/>
          <w:szCs w:val="20"/>
        </w:rPr>
        <w:t xml:space="preserve">, </w:t>
      </w:r>
      <w:r w:rsidR="00503E2E" w:rsidRPr="00950D85">
        <w:rPr>
          <w:rFonts w:ascii="Arial" w:hAnsi="Arial" w:cs="Arial"/>
          <w:sz w:val="20"/>
          <w:szCs w:val="20"/>
        </w:rPr>
        <w:t xml:space="preserve">de acordo com o </w:t>
      </w:r>
      <w:r w:rsidR="00C62C0A" w:rsidRPr="00950D85">
        <w:rPr>
          <w:rFonts w:ascii="Arial" w:hAnsi="Arial" w:cs="Arial"/>
          <w:sz w:val="20"/>
          <w:szCs w:val="20"/>
        </w:rPr>
        <w:t>c</w:t>
      </w:r>
      <w:r w:rsidR="00503E2E" w:rsidRPr="00950D85">
        <w:rPr>
          <w:rFonts w:ascii="Arial" w:hAnsi="Arial" w:cs="Arial"/>
          <w:sz w:val="20"/>
          <w:szCs w:val="20"/>
        </w:rPr>
        <w:t xml:space="preserve">ronograma constante </w:t>
      </w:r>
      <w:r w:rsidR="00B55EE1" w:rsidRPr="00950D85">
        <w:rPr>
          <w:rFonts w:ascii="Arial" w:hAnsi="Arial" w:cs="Arial"/>
          <w:sz w:val="20"/>
          <w:szCs w:val="20"/>
        </w:rPr>
        <w:t xml:space="preserve">na </w:t>
      </w:r>
      <w:r w:rsidR="009E206E" w:rsidRPr="00950D85">
        <w:rPr>
          <w:rFonts w:ascii="Arial" w:hAnsi="Arial" w:cs="Arial"/>
          <w:sz w:val="20"/>
          <w:szCs w:val="20"/>
        </w:rPr>
        <w:t xml:space="preserve">Apresentação da </w:t>
      </w:r>
      <w:r w:rsidR="00B55EE1" w:rsidRPr="00950D85">
        <w:rPr>
          <w:rFonts w:ascii="Arial" w:hAnsi="Arial" w:cs="Arial"/>
          <w:sz w:val="20"/>
          <w:szCs w:val="20"/>
        </w:rPr>
        <w:t xml:space="preserve">Proposta </w:t>
      </w:r>
      <w:r w:rsidR="009E206E" w:rsidRPr="00950D85">
        <w:rPr>
          <w:rFonts w:ascii="Arial" w:hAnsi="Arial" w:cs="Arial"/>
          <w:sz w:val="20"/>
          <w:szCs w:val="20"/>
        </w:rPr>
        <w:t>aprovada</w:t>
      </w:r>
      <w:r w:rsidR="00503E2E" w:rsidRPr="00950D85">
        <w:rPr>
          <w:rFonts w:ascii="Arial" w:hAnsi="Arial" w:cs="Arial"/>
          <w:sz w:val="20"/>
          <w:szCs w:val="20"/>
        </w:rPr>
        <w:t xml:space="preserve">, em nome do </w:t>
      </w:r>
      <w:r w:rsidR="00503E2E" w:rsidRPr="00950D85">
        <w:rPr>
          <w:rFonts w:ascii="Arial" w:hAnsi="Arial" w:cs="Arial"/>
          <w:b/>
          <w:sz w:val="20"/>
          <w:szCs w:val="20"/>
        </w:rPr>
        <w:t>CONVENENTE</w:t>
      </w:r>
      <w:r w:rsidR="00503E2E" w:rsidRPr="00950D85">
        <w:rPr>
          <w:rFonts w:ascii="Arial" w:hAnsi="Arial" w:cs="Arial"/>
          <w:sz w:val="20"/>
          <w:szCs w:val="20"/>
        </w:rPr>
        <w:t xml:space="preserve"> e vinculada ao presente Instrumento</w:t>
      </w:r>
      <w:r w:rsidR="00C62C0A" w:rsidRPr="00950D85">
        <w:rPr>
          <w:rFonts w:ascii="Arial" w:hAnsi="Arial" w:cs="Arial"/>
          <w:sz w:val="20"/>
          <w:szCs w:val="20"/>
        </w:rPr>
        <w:t>.</w:t>
      </w:r>
    </w:p>
    <w:p w:rsidR="00503E2E" w:rsidRPr="00950D85" w:rsidRDefault="00503E2E" w:rsidP="004F2E5A">
      <w:pPr>
        <w:pStyle w:val="Ttulo1"/>
        <w:keepNext w:val="0"/>
        <w:widowControl w:val="0"/>
        <w:spacing w:before="0" w:after="0"/>
        <w:ind w:left="0" w:right="40" w:firstLine="0"/>
        <w:jc w:val="both"/>
        <w:rPr>
          <w:sz w:val="20"/>
          <w:szCs w:val="20"/>
        </w:rPr>
      </w:pPr>
    </w:p>
    <w:p w:rsidR="00503E2E" w:rsidRPr="002757BC" w:rsidRDefault="00503E2E" w:rsidP="004F2E5A">
      <w:pPr>
        <w:ind w:right="42" w:firstLine="1"/>
        <w:jc w:val="both"/>
        <w:outlineLvl w:val="0"/>
        <w:rPr>
          <w:rFonts w:ascii="Arial" w:hAnsi="Arial" w:cs="Arial"/>
          <w:sz w:val="20"/>
          <w:szCs w:val="20"/>
          <w:u w:val="single"/>
        </w:rPr>
      </w:pPr>
      <w:r w:rsidRPr="002757BC">
        <w:rPr>
          <w:rFonts w:ascii="Arial" w:hAnsi="Arial" w:cs="Arial"/>
          <w:b/>
          <w:sz w:val="20"/>
          <w:szCs w:val="20"/>
          <w:u w:val="single"/>
        </w:rPr>
        <w:t>CLÁUSULA SEXTA - Da Utilização dos Recursos</w:t>
      </w:r>
    </w:p>
    <w:p w:rsidR="00503E2E" w:rsidRPr="00950D85" w:rsidRDefault="00C62C0A" w:rsidP="004F2E5A">
      <w:pPr>
        <w:pStyle w:val="Ttulo1"/>
        <w:keepNext w:val="0"/>
        <w:widowControl w:val="0"/>
        <w:spacing w:before="0" w:after="0"/>
        <w:ind w:left="0" w:right="40" w:firstLine="0"/>
        <w:jc w:val="both"/>
        <w:rPr>
          <w:b w:val="0"/>
          <w:sz w:val="20"/>
          <w:szCs w:val="20"/>
        </w:rPr>
      </w:pPr>
      <w:r w:rsidRPr="00950D85">
        <w:rPr>
          <w:b w:val="0"/>
          <w:sz w:val="20"/>
          <w:szCs w:val="20"/>
        </w:rPr>
        <w:t>O</w:t>
      </w:r>
      <w:r w:rsidR="00503E2E" w:rsidRPr="00950D85">
        <w:rPr>
          <w:b w:val="0"/>
          <w:sz w:val="20"/>
          <w:szCs w:val="20"/>
        </w:rPr>
        <w:t xml:space="preserve">correndo impropriedades e/ou irregularidades na execução deste Convênio, </w:t>
      </w:r>
      <w:r w:rsidR="00B55EE1" w:rsidRPr="00950D85">
        <w:rPr>
          <w:b w:val="0"/>
          <w:sz w:val="20"/>
          <w:szCs w:val="20"/>
        </w:rPr>
        <w:t xml:space="preserve">a </w:t>
      </w:r>
      <w:r w:rsidR="00503E2E" w:rsidRPr="00950D85">
        <w:rPr>
          <w:sz w:val="20"/>
          <w:szCs w:val="20"/>
        </w:rPr>
        <w:t>CONCEDENTE</w:t>
      </w:r>
      <w:r w:rsidR="00503E2E" w:rsidRPr="00950D85">
        <w:rPr>
          <w:b w:val="0"/>
          <w:sz w:val="20"/>
          <w:szCs w:val="20"/>
        </w:rPr>
        <w:t xml:space="preserve"> </w:t>
      </w:r>
      <w:r w:rsidR="00B55EE1" w:rsidRPr="00950D85">
        <w:rPr>
          <w:b w:val="0"/>
          <w:sz w:val="20"/>
          <w:szCs w:val="20"/>
        </w:rPr>
        <w:t>poderá</w:t>
      </w:r>
      <w:r w:rsidR="00503E2E" w:rsidRPr="00950D85">
        <w:rPr>
          <w:b w:val="0"/>
          <w:sz w:val="20"/>
          <w:szCs w:val="20"/>
        </w:rPr>
        <w:t xml:space="preserve"> suspender a liberação de eventuais parcelas subseq</w:t>
      </w:r>
      <w:r w:rsidR="00B55EE1" w:rsidRPr="00950D85">
        <w:rPr>
          <w:b w:val="0"/>
          <w:sz w:val="20"/>
          <w:szCs w:val="20"/>
        </w:rPr>
        <w:t>u</w:t>
      </w:r>
      <w:r w:rsidR="00503E2E" w:rsidRPr="00950D85">
        <w:rPr>
          <w:b w:val="0"/>
          <w:sz w:val="20"/>
          <w:szCs w:val="20"/>
        </w:rPr>
        <w:t xml:space="preserve">entes, se houver, e a notificar, de imediato, o </w:t>
      </w:r>
      <w:r w:rsidR="00B55EE1" w:rsidRPr="00950D85">
        <w:rPr>
          <w:b w:val="0"/>
          <w:sz w:val="20"/>
          <w:szCs w:val="20"/>
        </w:rPr>
        <w:t>d</w:t>
      </w:r>
      <w:r w:rsidR="00503E2E" w:rsidRPr="00950D85">
        <w:rPr>
          <w:b w:val="0"/>
          <w:sz w:val="20"/>
          <w:szCs w:val="20"/>
        </w:rPr>
        <w:t xml:space="preserve">irigente da </w:t>
      </w:r>
      <w:r w:rsidR="00503E2E" w:rsidRPr="00950D85">
        <w:rPr>
          <w:sz w:val="20"/>
          <w:szCs w:val="20"/>
        </w:rPr>
        <w:t>CONVENENTE</w:t>
      </w:r>
      <w:r w:rsidR="00503E2E" w:rsidRPr="00950D85">
        <w:rPr>
          <w:b w:val="0"/>
          <w:sz w:val="20"/>
          <w:szCs w:val="20"/>
        </w:rPr>
        <w:t>, a fim de proceder ao saneamento requerido ou cumprir a obrigação, observado o prazo máximo de 30 (trinta) dias, nos casos a seguir especificados:</w:t>
      </w:r>
    </w:p>
    <w:p w:rsidR="00503E2E" w:rsidRPr="00950D85" w:rsidRDefault="00503E2E" w:rsidP="004F2E5A">
      <w:pPr>
        <w:ind w:right="42" w:firstLine="1"/>
        <w:jc w:val="both"/>
        <w:rPr>
          <w:rFonts w:ascii="Arial" w:hAnsi="Arial" w:cs="Arial"/>
          <w:sz w:val="20"/>
          <w:szCs w:val="20"/>
        </w:rPr>
      </w:pPr>
    </w:p>
    <w:p w:rsidR="00503E2E" w:rsidRPr="00950D85" w:rsidRDefault="00503E2E" w:rsidP="004F2E5A">
      <w:pPr>
        <w:widowControl w:val="0"/>
        <w:ind w:right="40"/>
        <w:jc w:val="both"/>
        <w:outlineLvl w:val="7"/>
        <w:rPr>
          <w:rFonts w:ascii="Arial" w:hAnsi="Arial" w:cs="Arial"/>
          <w:sz w:val="20"/>
          <w:szCs w:val="20"/>
        </w:rPr>
      </w:pPr>
      <w:r w:rsidRPr="00950D85">
        <w:rPr>
          <w:rFonts w:ascii="Arial" w:hAnsi="Arial" w:cs="Arial"/>
          <w:b/>
          <w:sz w:val="20"/>
          <w:szCs w:val="20"/>
        </w:rPr>
        <w:t>a)</w:t>
      </w:r>
      <w:r w:rsidRPr="00950D85">
        <w:rPr>
          <w:rFonts w:ascii="Arial" w:hAnsi="Arial" w:cs="Arial"/>
          <w:sz w:val="20"/>
          <w:szCs w:val="20"/>
        </w:rPr>
        <w:t xml:space="preserve"> quando não houver comprovação da correta aplicação dos recursos, na forma da legislação aplicável, </w:t>
      </w:r>
    </w:p>
    <w:p w:rsidR="00503E2E" w:rsidRPr="00950D85" w:rsidRDefault="00503E2E" w:rsidP="00F505EC">
      <w:pPr>
        <w:widowControl w:val="0"/>
        <w:ind w:left="284" w:right="40" w:hanging="284"/>
        <w:jc w:val="both"/>
        <w:outlineLvl w:val="7"/>
        <w:rPr>
          <w:rFonts w:ascii="Arial" w:hAnsi="Arial" w:cs="Arial"/>
          <w:sz w:val="20"/>
          <w:szCs w:val="20"/>
        </w:rPr>
      </w:pPr>
      <w:r w:rsidRPr="00950D85">
        <w:rPr>
          <w:rFonts w:ascii="Arial" w:hAnsi="Arial" w:cs="Arial"/>
          <w:b/>
          <w:sz w:val="20"/>
          <w:szCs w:val="20"/>
        </w:rPr>
        <w:lastRenderedPageBreak/>
        <w:t>b)</w:t>
      </w:r>
      <w:r w:rsidRPr="00950D85">
        <w:rPr>
          <w:rFonts w:ascii="Arial" w:hAnsi="Arial" w:cs="Arial"/>
          <w:sz w:val="20"/>
          <w:szCs w:val="20"/>
        </w:rPr>
        <w:t xml:space="preserve"> quando verificado desvio da finalidade na aplicação dos recursos, atrasos não justificados no cumprimento das etapas ou fases programadas, práticas atentatórias aos princípios fundamentais da Administração Pública nas contratações e demais atos praticados na execução deste Convênio; </w:t>
      </w:r>
      <w:proofErr w:type="gramStart"/>
      <w:r w:rsidRPr="00950D85">
        <w:rPr>
          <w:rFonts w:ascii="Arial" w:hAnsi="Arial" w:cs="Arial"/>
          <w:sz w:val="20"/>
          <w:szCs w:val="20"/>
        </w:rPr>
        <w:t>e</w:t>
      </w:r>
      <w:proofErr w:type="gramEnd"/>
    </w:p>
    <w:p w:rsidR="00503E2E" w:rsidRPr="00950D85" w:rsidRDefault="00503E2E" w:rsidP="004F2E5A">
      <w:pPr>
        <w:widowControl w:val="0"/>
        <w:ind w:right="40"/>
        <w:jc w:val="both"/>
        <w:outlineLvl w:val="7"/>
        <w:rPr>
          <w:rFonts w:ascii="Arial" w:hAnsi="Arial" w:cs="Arial"/>
          <w:sz w:val="20"/>
          <w:szCs w:val="20"/>
        </w:rPr>
      </w:pPr>
      <w:r w:rsidRPr="00950D85">
        <w:rPr>
          <w:rFonts w:ascii="Arial" w:hAnsi="Arial" w:cs="Arial"/>
          <w:b/>
          <w:sz w:val="20"/>
          <w:szCs w:val="20"/>
        </w:rPr>
        <w:t>c)</w:t>
      </w:r>
      <w:r w:rsidRPr="00950D85">
        <w:rPr>
          <w:rFonts w:ascii="Arial" w:hAnsi="Arial" w:cs="Arial"/>
          <w:sz w:val="20"/>
          <w:szCs w:val="20"/>
        </w:rPr>
        <w:t xml:space="preserve"> quando a </w:t>
      </w:r>
      <w:r w:rsidRPr="00950D85">
        <w:rPr>
          <w:rFonts w:ascii="Arial" w:hAnsi="Arial" w:cs="Arial"/>
          <w:b/>
          <w:sz w:val="20"/>
          <w:szCs w:val="20"/>
        </w:rPr>
        <w:t>CONVENENTE</w:t>
      </w:r>
      <w:r w:rsidRPr="00950D85">
        <w:rPr>
          <w:rFonts w:ascii="Arial" w:hAnsi="Arial" w:cs="Arial"/>
          <w:sz w:val="20"/>
          <w:szCs w:val="20"/>
        </w:rPr>
        <w:t xml:space="preserve"> descumprir quaisquer cláusulas ou condições estabelecidas neste Convênio.</w:t>
      </w:r>
    </w:p>
    <w:p w:rsidR="00503E2E" w:rsidRPr="00950D85" w:rsidRDefault="00503E2E" w:rsidP="004F2E5A">
      <w:pPr>
        <w:ind w:right="42" w:firstLine="1"/>
        <w:jc w:val="both"/>
        <w:rPr>
          <w:rFonts w:ascii="Arial" w:hAnsi="Arial" w:cs="Arial"/>
          <w:b/>
          <w:sz w:val="20"/>
          <w:szCs w:val="20"/>
        </w:rPr>
      </w:pPr>
    </w:p>
    <w:p w:rsidR="00503E2E" w:rsidRPr="002757BC" w:rsidRDefault="00503E2E" w:rsidP="004F2E5A">
      <w:pPr>
        <w:pStyle w:val="Ttulo1"/>
        <w:keepNext w:val="0"/>
        <w:widowControl w:val="0"/>
        <w:spacing w:before="0" w:after="0"/>
        <w:ind w:left="0" w:right="40" w:firstLine="0"/>
        <w:jc w:val="both"/>
        <w:rPr>
          <w:sz w:val="20"/>
          <w:szCs w:val="20"/>
          <w:u w:val="single"/>
        </w:rPr>
      </w:pPr>
      <w:r w:rsidRPr="002757BC">
        <w:rPr>
          <w:sz w:val="20"/>
          <w:szCs w:val="20"/>
          <w:u w:val="single"/>
        </w:rPr>
        <w:t>CLÁUSULA SÉTIMA - Das Proibições</w:t>
      </w:r>
    </w:p>
    <w:p w:rsidR="00503E2E" w:rsidRPr="00950D85" w:rsidRDefault="00503E2E" w:rsidP="004F2E5A">
      <w:pPr>
        <w:ind w:right="40"/>
        <w:jc w:val="both"/>
        <w:rPr>
          <w:rFonts w:ascii="Arial" w:hAnsi="Arial" w:cs="Arial"/>
          <w:sz w:val="20"/>
          <w:szCs w:val="20"/>
        </w:rPr>
      </w:pPr>
      <w:r w:rsidRPr="00950D85">
        <w:rPr>
          <w:rFonts w:ascii="Arial" w:hAnsi="Arial" w:cs="Arial"/>
          <w:sz w:val="20"/>
          <w:szCs w:val="20"/>
        </w:rPr>
        <w:t>É vedada a utilização dos recursos repassados por força deste Convênio, em finalidade diversa da estabelecida n</w:t>
      </w:r>
      <w:r w:rsidR="00B55EE1" w:rsidRPr="00950D85">
        <w:rPr>
          <w:rFonts w:ascii="Arial" w:hAnsi="Arial" w:cs="Arial"/>
          <w:sz w:val="20"/>
          <w:szCs w:val="20"/>
        </w:rPr>
        <w:t xml:space="preserve">a Proposta </w:t>
      </w:r>
      <w:r w:rsidR="00B23273">
        <w:rPr>
          <w:rFonts w:ascii="Arial" w:hAnsi="Arial" w:cs="Arial"/>
          <w:sz w:val="20"/>
          <w:szCs w:val="20"/>
        </w:rPr>
        <w:t xml:space="preserve">de patrocínio </w:t>
      </w:r>
      <w:r w:rsidR="00FE4E24" w:rsidRPr="00950D85">
        <w:rPr>
          <w:rFonts w:ascii="Arial" w:hAnsi="Arial" w:cs="Arial"/>
          <w:sz w:val="20"/>
          <w:szCs w:val="20"/>
        </w:rPr>
        <w:t xml:space="preserve">aprovada </w:t>
      </w:r>
      <w:r w:rsidRPr="00950D85">
        <w:rPr>
          <w:rFonts w:ascii="Arial" w:hAnsi="Arial" w:cs="Arial"/>
          <w:sz w:val="20"/>
          <w:szCs w:val="20"/>
        </w:rPr>
        <w:t>a que se refere este instrumento.</w:t>
      </w:r>
    </w:p>
    <w:p w:rsidR="00503E2E" w:rsidRPr="00950D85" w:rsidRDefault="00503E2E" w:rsidP="004F2E5A">
      <w:pPr>
        <w:ind w:left="-426" w:right="42" w:firstLine="1844"/>
        <w:jc w:val="both"/>
        <w:rPr>
          <w:rFonts w:ascii="Arial" w:hAnsi="Arial" w:cs="Arial"/>
          <w:sz w:val="20"/>
          <w:szCs w:val="20"/>
        </w:rPr>
      </w:pPr>
    </w:p>
    <w:p w:rsidR="00503E2E" w:rsidRPr="002757BC" w:rsidRDefault="00503E2E" w:rsidP="004F2E5A">
      <w:pPr>
        <w:ind w:right="42" w:firstLine="1"/>
        <w:jc w:val="both"/>
        <w:outlineLvl w:val="0"/>
        <w:rPr>
          <w:rFonts w:ascii="Arial" w:hAnsi="Arial" w:cs="Arial"/>
          <w:b/>
          <w:sz w:val="20"/>
          <w:szCs w:val="20"/>
          <w:u w:val="single"/>
        </w:rPr>
      </w:pPr>
      <w:r w:rsidRPr="002757BC">
        <w:rPr>
          <w:rFonts w:ascii="Arial" w:hAnsi="Arial" w:cs="Arial"/>
          <w:b/>
          <w:sz w:val="20"/>
          <w:szCs w:val="20"/>
          <w:u w:val="single"/>
        </w:rPr>
        <w:t xml:space="preserve">CLÁUSULA </w:t>
      </w:r>
      <w:r w:rsidR="00B55EE1" w:rsidRPr="002757BC">
        <w:rPr>
          <w:rFonts w:ascii="Arial" w:hAnsi="Arial" w:cs="Arial"/>
          <w:b/>
          <w:sz w:val="20"/>
          <w:szCs w:val="20"/>
          <w:u w:val="single"/>
        </w:rPr>
        <w:t xml:space="preserve">OITAVA </w:t>
      </w:r>
      <w:r w:rsidRPr="002757BC">
        <w:rPr>
          <w:rFonts w:ascii="Arial" w:hAnsi="Arial" w:cs="Arial"/>
          <w:b/>
          <w:sz w:val="20"/>
          <w:szCs w:val="20"/>
          <w:u w:val="single"/>
        </w:rPr>
        <w:t xml:space="preserve">- Do Controle, Fiscalização e </w:t>
      </w:r>
      <w:proofErr w:type="gramStart"/>
      <w:r w:rsidRPr="002757BC">
        <w:rPr>
          <w:rFonts w:ascii="Arial" w:hAnsi="Arial" w:cs="Arial"/>
          <w:b/>
          <w:sz w:val="20"/>
          <w:szCs w:val="20"/>
          <w:u w:val="single"/>
        </w:rPr>
        <w:t>Gerenciamento</w:t>
      </w:r>
      <w:proofErr w:type="gramEnd"/>
    </w:p>
    <w:p w:rsidR="00503E2E" w:rsidRPr="00950D85" w:rsidRDefault="00503E2E" w:rsidP="004F2E5A">
      <w:pPr>
        <w:ind w:right="40"/>
        <w:jc w:val="both"/>
        <w:rPr>
          <w:rFonts w:ascii="Arial" w:hAnsi="Arial" w:cs="Arial"/>
          <w:sz w:val="20"/>
          <w:szCs w:val="20"/>
        </w:rPr>
      </w:pPr>
      <w:r w:rsidRPr="00950D85">
        <w:rPr>
          <w:rFonts w:ascii="Arial" w:hAnsi="Arial" w:cs="Arial"/>
          <w:sz w:val="20"/>
          <w:szCs w:val="20"/>
        </w:rPr>
        <w:t xml:space="preserve">É prerrogativa </w:t>
      </w:r>
      <w:proofErr w:type="gramStart"/>
      <w:r w:rsidRPr="00950D85">
        <w:rPr>
          <w:rFonts w:ascii="Arial" w:hAnsi="Arial" w:cs="Arial"/>
          <w:sz w:val="20"/>
          <w:szCs w:val="20"/>
        </w:rPr>
        <w:t xml:space="preserve">da </w:t>
      </w:r>
      <w:r w:rsidRPr="00950D85">
        <w:rPr>
          <w:rFonts w:ascii="Arial" w:hAnsi="Arial" w:cs="Arial"/>
          <w:b/>
          <w:sz w:val="20"/>
          <w:szCs w:val="20"/>
        </w:rPr>
        <w:t>CONCEDENTE</w:t>
      </w:r>
      <w:r w:rsidRPr="00950D85">
        <w:rPr>
          <w:rFonts w:ascii="Arial" w:hAnsi="Arial" w:cs="Arial"/>
          <w:sz w:val="20"/>
          <w:szCs w:val="20"/>
        </w:rPr>
        <w:t xml:space="preserve"> conservar</w:t>
      </w:r>
      <w:proofErr w:type="gramEnd"/>
      <w:r w:rsidRPr="00950D85">
        <w:rPr>
          <w:rFonts w:ascii="Arial" w:hAnsi="Arial" w:cs="Arial"/>
          <w:sz w:val="20"/>
          <w:szCs w:val="20"/>
        </w:rPr>
        <w:t xml:space="preserve"> a autoridade normativa e exercer controle e fiscalização sobre a execução, mediante a supervisão e acompanhamento das atividades inerentes ao objeto deste Instrumento, bem como de assumir ou transferir a responsabilidade pela execução, no caso de paralisação ou de fato relevante que venha a ocorrer.</w:t>
      </w:r>
    </w:p>
    <w:p w:rsidR="00503E2E" w:rsidRPr="00950D85" w:rsidRDefault="00503E2E" w:rsidP="004F2E5A">
      <w:pPr>
        <w:ind w:right="40" w:firstLine="993"/>
        <w:jc w:val="both"/>
        <w:rPr>
          <w:rFonts w:ascii="Arial" w:hAnsi="Arial" w:cs="Arial"/>
          <w:sz w:val="20"/>
          <w:szCs w:val="20"/>
        </w:rPr>
      </w:pPr>
    </w:p>
    <w:p w:rsidR="00503E2E" w:rsidRPr="00950D85" w:rsidRDefault="00B55EE1" w:rsidP="004F2E5A">
      <w:pPr>
        <w:jc w:val="both"/>
        <w:rPr>
          <w:rFonts w:ascii="Arial" w:hAnsi="Arial" w:cs="Arial"/>
          <w:sz w:val="20"/>
          <w:szCs w:val="20"/>
        </w:rPr>
      </w:pPr>
      <w:r w:rsidRPr="00950D85">
        <w:rPr>
          <w:rFonts w:ascii="Arial" w:hAnsi="Arial" w:cs="Arial"/>
          <w:b/>
          <w:sz w:val="20"/>
          <w:szCs w:val="20"/>
        </w:rPr>
        <w:t>Parágrafo único</w:t>
      </w:r>
      <w:r w:rsidR="00503E2E" w:rsidRPr="00950D85">
        <w:rPr>
          <w:rFonts w:ascii="Arial" w:hAnsi="Arial" w:cs="Arial"/>
          <w:sz w:val="20"/>
          <w:szCs w:val="20"/>
        </w:rPr>
        <w:t xml:space="preserve"> - A </w:t>
      </w:r>
      <w:r w:rsidRPr="00950D85">
        <w:rPr>
          <w:rFonts w:ascii="Arial" w:hAnsi="Arial" w:cs="Arial"/>
          <w:b/>
          <w:sz w:val="20"/>
          <w:szCs w:val="20"/>
        </w:rPr>
        <w:t>CONVENENTE</w:t>
      </w:r>
      <w:r w:rsidR="00503E2E" w:rsidRPr="00950D85">
        <w:rPr>
          <w:rFonts w:ascii="Arial" w:hAnsi="Arial" w:cs="Arial"/>
          <w:sz w:val="20"/>
          <w:szCs w:val="20"/>
        </w:rPr>
        <w:t xml:space="preserve"> franqueará livre acesso a </w:t>
      </w:r>
      <w:r w:rsidRPr="00950D85">
        <w:rPr>
          <w:rFonts w:ascii="Arial" w:hAnsi="Arial" w:cs="Arial"/>
          <w:sz w:val="20"/>
          <w:szCs w:val="20"/>
        </w:rPr>
        <w:t xml:space="preserve">funcionários do CRPRS ou colaboradores indicados por este, </w:t>
      </w:r>
      <w:r w:rsidR="00503E2E" w:rsidRPr="00950D85">
        <w:rPr>
          <w:rFonts w:ascii="Arial" w:hAnsi="Arial" w:cs="Arial"/>
          <w:sz w:val="20"/>
          <w:szCs w:val="20"/>
        </w:rPr>
        <w:t>a qualquer tempo e lugar, a todos os atos e fatos praticados, relacionados direta ou indiretamente a este Convênio, quando em missão de fiscalização ou auditoria.</w:t>
      </w:r>
    </w:p>
    <w:p w:rsidR="00503E2E" w:rsidRPr="00950D85" w:rsidRDefault="00503E2E" w:rsidP="004F2E5A">
      <w:pPr>
        <w:pStyle w:val="Ttulo1"/>
        <w:keepNext w:val="0"/>
        <w:widowControl w:val="0"/>
        <w:numPr>
          <w:ilvl w:val="0"/>
          <w:numId w:val="0"/>
        </w:numPr>
        <w:spacing w:before="0" w:after="0"/>
        <w:ind w:left="432" w:right="40" w:hanging="432"/>
        <w:jc w:val="both"/>
        <w:rPr>
          <w:sz w:val="20"/>
          <w:szCs w:val="20"/>
        </w:rPr>
      </w:pPr>
    </w:p>
    <w:p w:rsidR="00503E2E" w:rsidRPr="002757BC" w:rsidRDefault="00503E2E" w:rsidP="004F2E5A">
      <w:pPr>
        <w:pStyle w:val="Ttulo1"/>
        <w:keepNext w:val="0"/>
        <w:widowControl w:val="0"/>
        <w:spacing w:before="0" w:after="0"/>
        <w:ind w:left="0" w:right="42" w:firstLine="1"/>
        <w:jc w:val="both"/>
        <w:rPr>
          <w:sz w:val="20"/>
          <w:szCs w:val="20"/>
          <w:u w:val="single"/>
        </w:rPr>
      </w:pPr>
      <w:r w:rsidRPr="002757BC">
        <w:rPr>
          <w:sz w:val="20"/>
          <w:szCs w:val="20"/>
          <w:u w:val="single"/>
        </w:rPr>
        <w:t xml:space="preserve">CLÁUSULA </w:t>
      </w:r>
      <w:r w:rsidR="00B55EE1" w:rsidRPr="002757BC">
        <w:rPr>
          <w:sz w:val="20"/>
          <w:szCs w:val="20"/>
          <w:u w:val="single"/>
        </w:rPr>
        <w:t>NONA</w:t>
      </w:r>
      <w:r w:rsidR="00FE4E24" w:rsidRPr="002757BC">
        <w:rPr>
          <w:sz w:val="20"/>
          <w:szCs w:val="20"/>
          <w:u w:val="single"/>
        </w:rPr>
        <w:t xml:space="preserve"> – Do Relatório de Avaliação </w:t>
      </w:r>
      <w:r w:rsidR="004F2E5A" w:rsidRPr="002757BC">
        <w:rPr>
          <w:sz w:val="20"/>
          <w:szCs w:val="20"/>
          <w:u w:val="single"/>
        </w:rPr>
        <w:t>da Atividade Patrocinada</w:t>
      </w:r>
    </w:p>
    <w:p w:rsidR="00503E2E" w:rsidRPr="00AF3E8D" w:rsidRDefault="00FE4E24" w:rsidP="004F2E5A">
      <w:pPr>
        <w:ind w:right="40"/>
        <w:jc w:val="both"/>
        <w:rPr>
          <w:rFonts w:ascii="Arial" w:hAnsi="Arial" w:cs="Arial"/>
          <w:sz w:val="20"/>
          <w:szCs w:val="20"/>
          <w:u w:val="single"/>
        </w:rPr>
      </w:pPr>
      <w:r w:rsidRPr="00950D85">
        <w:rPr>
          <w:rFonts w:ascii="Arial" w:hAnsi="Arial" w:cs="Arial"/>
          <w:sz w:val="20"/>
          <w:szCs w:val="20"/>
        </w:rPr>
        <w:t xml:space="preserve">O Relatório de Avaliação </w:t>
      </w:r>
      <w:r w:rsidR="004F2E5A" w:rsidRPr="004F2E5A">
        <w:rPr>
          <w:rFonts w:ascii="Arial" w:hAnsi="Arial" w:cs="Arial"/>
          <w:sz w:val="20"/>
          <w:szCs w:val="20"/>
        </w:rPr>
        <w:t>da Atividade Patrocinada</w:t>
      </w:r>
      <w:r w:rsidR="004F2E5A" w:rsidRPr="00950D85">
        <w:rPr>
          <w:rFonts w:ascii="Arial" w:hAnsi="Arial" w:cs="Arial"/>
          <w:sz w:val="20"/>
          <w:szCs w:val="20"/>
        </w:rPr>
        <w:t xml:space="preserve"> </w:t>
      </w:r>
      <w:r w:rsidR="00924C72">
        <w:rPr>
          <w:rFonts w:ascii="Arial" w:hAnsi="Arial" w:cs="Arial"/>
          <w:sz w:val="20"/>
          <w:szCs w:val="20"/>
        </w:rPr>
        <w:t xml:space="preserve">e seus anexos </w:t>
      </w:r>
      <w:r w:rsidR="00D56328">
        <w:rPr>
          <w:rFonts w:ascii="Arial" w:hAnsi="Arial" w:cs="Arial"/>
          <w:sz w:val="20"/>
          <w:szCs w:val="20"/>
        </w:rPr>
        <w:t xml:space="preserve">serão </w:t>
      </w:r>
      <w:r w:rsidR="004F2E5A">
        <w:rPr>
          <w:rFonts w:ascii="Arial" w:hAnsi="Arial" w:cs="Arial"/>
          <w:sz w:val="20"/>
          <w:szCs w:val="20"/>
        </w:rPr>
        <w:t>apresentado</w:t>
      </w:r>
      <w:r w:rsidR="00D56328">
        <w:rPr>
          <w:rFonts w:ascii="Arial" w:hAnsi="Arial" w:cs="Arial"/>
          <w:sz w:val="20"/>
          <w:szCs w:val="20"/>
        </w:rPr>
        <w:t>s</w:t>
      </w:r>
      <w:r w:rsidR="00503E2E" w:rsidRPr="00950D85">
        <w:rPr>
          <w:rFonts w:ascii="Arial" w:hAnsi="Arial" w:cs="Arial"/>
          <w:sz w:val="20"/>
          <w:szCs w:val="20"/>
        </w:rPr>
        <w:t xml:space="preserve"> até</w:t>
      </w:r>
      <w:r w:rsidR="00503E2E" w:rsidRPr="004F2E5A">
        <w:rPr>
          <w:rFonts w:ascii="Arial" w:hAnsi="Arial" w:cs="Arial"/>
          <w:sz w:val="20"/>
          <w:szCs w:val="20"/>
        </w:rPr>
        <w:t xml:space="preserve"> </w:t>
      </w:r>
      <w:r w:rsidR="008454C1" w:rsidRPr="00950D85">
        <w:rPr>
          <w:rFonts w:ascii="Arial" w:hAnsi="Arial" w:cs="Arial"/>
          <w:sz w:val="20"/>
          <w:szCs w:val="20"/>
        </w:rPr>
        <w:t>30</w:t>
      </w:r>
      <w:r w:rsidR="00503E2E" w:rsidRPr="00950D85">
        <w:rPr>
          <w:rFonts w:ascii="Arial" w:hAnsi="Arial" w:cs="Arial"/>
          <w:sz w:val="20"/>
          <w:szCs w:val="20"/>
        </w:rPr>
        <w:t xml:space="preserve"> (</w:t>
      </w:r>
      <w:r w:rsidR="008454C1" w:rsidRPr="00950D85">
        <w:rPr>
          <w:rFonts w:ascii="Arial" w:hAnsi="Arial" w:cs="Arial"/>
          <w:sz w:val="20"/>
          <w:szCs w:val="20"/>
        </w:rPr>
        <w:t>trinta</w:t>
      </w:r>
      <w:r w:rsidR="00503E2E" w:rsidRPr="00950D85">
        <w:rPr>
          <w:rFonts w:ascii="Arial" w:hAnsi="Arial" w:cs="Arial"/>
          <w:sz w:val="20"/>
          <w:szCs w:val="20"/>
        </w:rPr>
        <w:t xml:space="preserve">) dias após </w:t>
      </w:r>
      <w:r w:rsidR="00B23273" w:rsidRPr="002F009D">
        <w:rPr>
          <w:rFonts w:ascii="Arial" w:hAnsi="Arial" w:cs="Arial"/>
          <w:sz w:val="20"/>
          <w:szCs w:val="20"/>
        </w:rPr>
        <w:t>a realização d</w:t>
      </w:r>
      <w:r w:rsidR="0005321C" w:rsidRPr="002F009D">
        <w:rPr>
          <w:rFonts w:ascii="Arial" w:hAnsi="Arial" w:cs="Arial"/>
          <w:sz w:val="20"/>
          <w:szCs w:val="20"/>
        </w:rPr>
        <w:t xml:space="preserve">a </w:t>
      </w:r>
      <w:r w:rsidRPr="002F009D">
        <w:rPr>
          <w:rFonts w:ascii="Arial" w:hAnsi="Arial" w:cs="Arial"/>
          <w:sz w:val="20"/>
          <w:szCs w:val="20"/>
        </w:rPr>
        <w:t xml:space="preserve">atividade, conforme </w:t>
      </w:r>
      <w:r w:rsidR="002F009D" w:rsidRPr="002F009D">
        <w:rPr>
          <w:rFonts w:ascii="Arial" w:hAnsi="Arial" w:cs="Arial"/>
          <w:b/>
          <w:sz w:val="20"/>
          <w:szCs w:val="20"/>
        </w:rPr>
        <w:t>Anexo 3 do Edital de Patrocínio 01/2018</w:t>
      </w:r>
      <w:r w:rsidR="002F009D" w:rsidRPr="002F009D">
        <w:rPr>
          <w:rFonts w:ascii="Arial" w:hAnsi="Arial" w:cs="Arial"/>
          <w:sz w:val="20"/>
          <w:szCs w:val="20"/>
        </w:rPr>
        <w:t>.</w:t>
      </w:r>
    </w:p>
    <w:p w:rsidR="00503E2E" w:rsidRPr="00950D85" w:rsidRDefault="00503E2E" w:rsidP="004F2E5A">
      <w:pPr>
        <w:ind w:right="42" w:hanging="283"/>
        <w:jc w:val="both"/>
        <w:rPr>
          <w:rFonts w:ascii="Arial" w:hAnsi="Arial" w:cs="Arial"/>
          <w:sz w:val="20"/>
          <w:szCs w:val="20"/>
        </w:rPr>
      </w:pPr>
    </w:p>
    <w:p w:rsidR="00503E2E" w:rsidRPr="002757BC" w:rsidRDefault="00503E2E" w:rsidP="004F2E5A">
      <w:pPr>
        <w:ind w:right="42"/>
        <w:jc w:val="both"/>
        <w:rPr>
          <w:rFonts w:ascii="Arial" w:hAnsi="Arial" w:cs="Arial"/>
          <w:b/>
          <w:sz w:val="20"/>
          <w:szCs w:val="20"/>
          <w:u w:val="single"/>
        </w:rPr>
      </w:pPr>
      <w:r w:rsidRPr="002757BC">
        <w:rPr>
          <w:rFonts w:ascii="Arial" w:hAnsi="Arial" w:cs="Arial"/>
          <w:b/>
          <w:sz w:val="20"/>
          <w:szCs w:val="20"/>
          <w:u w:val="single"/>
        </w:rPr>
        <w:t>CLÁUSULA DÉCIMA - Da Denúncia e da Rescisão</w:t>
      </w:r>
    </w:p>
    <w:p w:rsidR="00503E2E" w:rsidRPr="00950D85" w:rsidRDefault="00503E2E" w:rsidP="004F2E5A">
      <w:pPr>
        <w:ind w:right="40"/>
        <w:jc w:val="both"/>
        <w:rPr>
          <w:rFonts w:ascii="Arial" w:hAnsi="Arial" w:cs="Arial"/>
          <w:sz w:val="20"/>
          <w:szCs w:val="20"/>
        </w:rPr>
      </w:pPr>
      <w:r w:rsidRPr="00950D85">
        <w:rPr>
          <w:rFonts w:ascii="Arial" w:hAnsi="Arial" w:cs="Arial"/>
          <w:sz w:val="20"/>
          <w:szCs w:val="20"/>
        </w:rPr>
        <w:t xml:space="preserve">Este Convênio poderá ser denunciado, por escrito,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material ou formalmente inexecutável, sem quaisquer ônus advindos dessa medida, imputando-se às partes as responsabilidades das obrigações decorrentes do prazo em que tenha vigido e </w:t>
      </w:r>
      <w:proofErr w:type="spellStart"/>
      <w:r w:rsidRPr="00950D85">
        <w:rPr>
          <w:rFonts w:ascii="Arial" w:hAnsi="Arial" w:cs="Arial"/>
          <w:sz w:val="20"/>
          <w:szCs w:val="20"/>
        </w:rPr>
        <w:t>creditando-se-lhes</w:t>
      </w:r>
      <w:proofErr w:type="spellEnd"/>
      <w:r w:rsidRPr="00950D85">
        <w:rPr>
          <w:rFonts w:ascii="Arial" w:hAnsi="Arial" w:cs="Arial"/>
          <w:sz w:val="20"/>
          <w:szCs w:val="20"/>
        </w:rPr>
        <w:t xml:space="preserve"> os benefícios adquiridos no mesmo período.</w:t>
      </w:r>
    </w:p>
    <w:p w:rsidR="00503E2E" w:rsidRPr="00950D85" w:rsidRDefault="00503E2E" w:rsidP="004F2E5A">
      <w:pPr>
        <w:ind w:right="40" w:firstLine="993"/>
        <w:jc w:val="both"/>
        <w:rPr>
          <w:rFonts w:ascii="Arial" w:hAnsi="Arial" w:cs="Arial"/>
          <w:sz w:val="20"/>
          <w:szCs w:val="20"/>
        </w:rPr>
      </w:pPr>
    </w:p>
    <w:p w:rsidR="00503E2E" w:rsidRPr="00950D85" w:rsidRDefault="008454C1" w:rsidP="004F2E5A">
      <w:pPr>
        <w:ind w:right="40"/>
        <w:jc w:val="both"/>
        <w:rPr>
          <w:rFonts w:ascii="Arial" w:hAnsi="Arial" w:cs="Arial"/>
          <w:sz w:val="20"/>
          <w:szCs w:val="20"/>
        </w:rPr>
      </w:pPr>
      <w:r w:rsidRPr="00950D85">
        <w:rPr>
          <w:rFonts w:ascii="Arial" w:hAnsi="Arial" w:cs="Arial"/>
          <w:b/>
          <w:sz w:val="20"/>
          <w:szCs w:val="20"/>
        </w:rPr>
        <w:t>Parágrafo único</w:t>
      </w:r>
      <w:r w:rsidR="00503E2E" w:rsidRPr="00950D85">
        <w:rPr>
          <w:rFonts w:ascii="Arial" w:hAnsi="Arial" w:cs="Arial"/>
          <w:b/>
          <w:sz w:val="20"/>
          <w:szCs w:val="20"/>
        </w:rPr>
        <w:t xml:space="preserve"> - </w:t>
      </w:r>
      <w:r w:rsidR="00503E2E" w:rsidRPr="00950D85">
        <w:rPr>
          <w:rFonts w:ascii="Arial" w:hAnsi="Arial" w:cs="Arial"/>
          <w:sz w:val="20"/>
          <w:szCs w:val="20"/>
        </w:rPr>
        <w:t>Constitui motivo para rescisão deste Convênio, independentemente do instrumento de sua formalização, o inadimplemento de quaisquer das cláusulas pactuadas, particularmente quando constatadas as seguintes situações:</w:t>
      </w:r>
    </w:p>
    <w:p w:rsidR="00503E2E" w:rsidRPr="00950D85" w:rsidRDefault="00503E2E" w:rsidP="004F2E5A">
      <w:pPr>
        <w:ind w:right="40"/>
        <w:jc w:val="both"/>
        <w:rPr>
          <w:rFonts w:ascii="Arial" w:hAnsi="Arial" w:cs="Arial"/>
          <w:sz w:val="20"/>
          <w:szCs w:val="20"/>
        </w:rPr>
      </w:pPr>
      <w:r w:rsidRPr="00950D85">
        <w:rPr>
          <w:rFonts w:ascii="Arial" w:hAnsi="Arial" w:cs="Arial"/>
          <w:b/>
          <w:sz w:val="20"/>
          <w:szCs w:val="20"/>
        </w:rPr>
        <w:t>a)</w:t>
      </w:r>
      <w:r w:rsidRPr="00950D85">
        <w:rPr>
          <w:rFonts w:ascii="Arial" w:hAnsi="Arial" w:cs="Arial"/>
          <w:sz w:val="20"/>
          <w:szCs w:val="20"/>
        </w:rPr>
        <w:t xml:space="preserve"> utilização</w:t>
      </w:r>
      <w:r w:rsidR="008454C1" w:rsidRPr="00950D85">
        <w:rPr>
          <w:rFonts w:ascii="Arial" w:hAnsi="Arial" w:cs="Arial"/>
          <w:sz w:val="20"/>
          <w:szCs w:val="20"/>
        </w:rPr>
        <w:t xml:space="preserve"> dos recursos em desacordo com a Proposta </w:t>
      </w:r>
      <w:r w:rsidR="004F2E5A">
        <w:rPr>
          <w:rFonts w:ascii="Arial" w:hAnsi="Arial" w:cs="Arial"/>
          <w:sz w:val="20"/>
          <w:szCs w:val="20"/>
        </w:rPr>
        <w:t xml:space="preserve">de Patrocínio </w:t>
      </w:r>
      <w:r w:rsidR="005A2F84" w:rsidRPr="00950D85">
        <w:rPr>
          <w:rFonts w:ascii="Arial" w:hAnsi="Arial" w:cs="Arial"/>
          <w:sz w:val="20"/>
          <w:szCs w:val="20"/>
        </w:rPr>
        <w:t>aprovada</w:t>
      </w:r>
      <w:r w:rsidRPr="00950D85">
        <w:rPr>
          <w:rFonts w:ascii="Arial" w:hAnsi="Arial" w:cs="Arial"/>
          <w:sz w:val="20"/>
          <w:szCs w:val="20"/>
        </w:rPr>
        <w:t>;</w:t>
      </w:r>
    </w:p>
    <w:p w:rsidR="00503E2E" w:rsidRPr="00950D85" w:rsidRDefault="00503E2E" w:rsidP="004F2E5A">
      <w:pPr>
        <w:ind w:right="40"/>
        <w:jc w:val="both"/>
        <w:rPr>
          <w:rFonts w:ascii="Arial" w:hAnsi="Arial" w:cs="Arial"/>
          <w:sz w:val="20"/>
          <w:szCs w:val="20"/>
        </w:rPr>
      </w:pPr>
      <w:r w:rsidRPr="00950D85">
        <w:rPr>
          <w:rFonts w:ascii="Arial" w:hAnsi="Arial" w:cs="Arial"/>
          <w:b/>
          <w:sz w:val="20"/>
          <w:szCs w:val="20"/>
        </w:rPr>
        <w:t>b)</w:t>
      </w:r>
      <w:r w:rsidRPr="00950D85">
        <w:rPr>
          <w:rFonts w:ascii="Arial" w:hAnsi="Arial" w:cs="Arial"/>
          <w:sz w:val="20"/>
          <w:szCs w:val="20"/>
        </w:rPr>
        <w:t xml:space="preserve"> constatação de irregularidade de natureza grave, no decorrer de fiscalizações ou auditorias; </w:t>
      </w:r>
      <w:proofErr w:type="gramStart"/>
      <w:r w:rsidRPr="00950D85">
        <w:rPr>
          <w:rFonts w:ascii="Arial" w:hAnsi="Arial" w:cs="Arial"/>
          <w:sz w:val="20"/>
          <w:szCs w:val="20"/>
        </w:rPr>
        <w:t>e</w:t>
      </w:r>
      <w:proofErr w:type="gramEnd"/>
    </w:p>
    <w:p w:rsidR="00503E2E" w:rsidRPr="00950D85" w:rsidRDefault="008454C1" w:rsidP="004F2E5A">
      <w:pPr>
        <w:ind w:right="40"/>
        <w:jc w:val="both"/>
        <w:rPr>
          <w:rFonts w:ascii="Arial" w:hAnsi="Arial" w:cs="Arial"/>
          <w:sz w:val="20"/>
          <w:szCs w:val="20"/>
        </w:rPr>
      </w:pPr>
      <w:r w:rsidRPr="00950D85">
        <w:rPr>
          <w:rFonts w:ascii="Arial" w:hAnsi="Arial" w:cs="Arial"/>
          <w:b/>
          <w:sz w:val="20"/>
          <w:szCs w:val="20"/>
        </w:rPr>
        <w:t>c</w:t>
      </w:r>
      <w:r w:rsidR="00503E2E" w:rsidRPr="00950D85">
        <w:rPr>
          <w:rFonts w:ascii="Arial" w:hAnsi="Arial" w:cs="Arial"/>
          <w:b/>
          <w:sz w:val="20"/>
          <w:szCs w:val="20"/>
        </w:rPr>
        <w:t>)</w:t>
      </w:r>
      <w:r w:rsidR="005A2F84" w:rsidRPr="00950D85">
        <w:rPr>
          <w:rFonts w:ascii="Arial" w:hAnsi="Arial" w:cs="Arial"/>
          <w:sz w:val="20"/>
          <w:szCs w:val="20"/>
        </w:rPr>
        <w:t xml:space="preserve"> falta de apresentação do Relatório de Avaliação </w:t>
      </w:r>
      <w:r w:rsidR="0005321C">
        <w:rPr>
          <w:rFonts w:ascii="Arial" w:hAnsi="Arial" w:cs="Arial"/>
          <w:sz w:val="20"/>
          <w:szCs w:val="20"/>
        </w:rPr>
        <w:t>d</w:t>
      </w:r>
      <w:r w:rsidR="00FC7989">
        <w:rPr>
          <w:rFonts w:ascii="Arial" w:hAnsi="Arial" w:cs="Arial"/>
          <w:sz w:val="20"/>
          <w:szCs w:val="20"/>
        </w:rPr>
        <w:t>a Atividade</w:t>
      </w:r>
      <w:r w:rsidR="00E26B6A" w:rsidRPr="00950D85">
        <w:rPr>
          <w:rFonts w:ascii="Arial" w:hAnsi="Arial" w:cs="Arial"/>
          <w:sz w:val="20"/>
          <w:szCs w:val="20"/>
        </w:rPr>
        <w:t xml:space="preserve"> </w:t>
      </w:r>
      <w:r w:rsidR="00503E2E" w:rsidRPr="00950D85">
        <w:rPr>
          <w:rFonts w:ascii="Arial" w:hAnsi="Arial" w:cs="Arial"/>
          <w:sz w:val="20"/>
          <w:szCs w:val="20"/>
        </w:rPr>
        <w:t>no</w:t>
      </w:r>
      <w:r w:rsidR="002F2285" w:rsidRPr="00950D85">
        <w:rPr>
          <w:rFonts w:ascii="Arial" w:hAnsi="Arial" w:cs="Arial"/>
          <w:sz w:val="20"/>
          <w:szCs w:val="20"/>
        </w:rPr>
        <w:t xml:space="preserve"> prazo estabelecido</w:t>
      </w:r>
      <w:r w:rsidR="00503E2E" w:rsidRPr="00950D85">
        <w:rPr>
          <w:rFonts w:ascii="Arial" w:hAnsi="Arial" w:cs="Arial"/>
          <w:sz w:val="20"/>
          <w:szCs w:val="20"/>
        </w:rPr>
        <w:t>.</w:t>
      </w:r>
    </w:p>
    <w:p w:rsidR="00503E2E" w:rsidRPr="00950D85" w:rsidRDefault="00503E2E" w:rsidP="004F2E5A">
      <w:pPr>
        <w:ind w:left="-426" w:right="42" w:firstLine="1"/>
        <w:jc w:val="both"/>
        <w:rPr>
          <w:rFonts w:ascii="Arial" w:hAnsi="Arial" w:cs="Arial"/>
          <w:b/>
          <w:sz w:val="20"/>
          <w:szCs w:val="20"/>
        </w:rPr>
      </w:pPr>
    </w:p>
    <w:p w:rsidR="00503E2E" w:rsidRPr="002757BC" w:rsidRDefault="00503E2E" w:rsidP="004F2E5A">
      <w:pPr>
        <w:ind w:right="42" w:firstLine="1"/>
        <w:jc w:val="both"/>
        <w:outlineLvl w:val="0"/>
        <w:rPr>
          <w:rFonts w:ascii="Arial" w:hAnsi="Arial" w:cs="Arial"/>
          <w:b/>
          <w:sz w:val="20"/>
          <w:szCs w:val="20"/>
          <w:u w:val="single"/>
        </w:rPr>
      </w:pPr>
      <w:r w:rsidRPr="002757BC">
        <w:rPr>
          <w:rFonts w:ascii="Arial" w:hAnsi="Arial" w:cs="Arial"/>
          <w:b/>
          <w:sz w:val="20"/>
          <w:szCs w:val="20"/>
          <w:u w:val="single"/>
        </w:rPr>
        <w:t>CLÁUSULA DÉCIMA</w:t>
      </w:r>
      <w:r w:rsidR="00E26B6A" w:rsidRPr="002757BC">
        <w:rPr>
          <w:rFonts w:ascii="Arial" w:hAnsi="Arial" w:cs="Arial"/>
          <w:b/>
          <w:sz w:val="20"/>
          <w:szCs w:val="20"/>
          <w:u w:val="single"/>
        </w:rPr>
        <w:t xml:space="preserve"> </w:t>
      </w:r>
      <w:r w:rsidR="008E2994" w:rsidRPr="002757BC">
        <w:rPr>
          <w:rFonts w:ascii="Arial" w:hAnsi="Arial" w:cs="Arial"/>
          <w:b/>
          <w:sz w:val="20"/>
          <w:szCs w:val="20"/>
          <w:u w:val="single"/>
        </w:rPr>
        <w:t xml:space="preserve">PRIMEIRA </w:t>
      </w:r>
      <w:r w:rsidRPr="002757BC">
        <w:rPr>
          <w:rFonts w:ascii="Arial" w:hAnsi="Arial" w:cs="Arial"/>
          <w:b/>
          <w:sz w:val="20"/>
          <w:szCs w:val="20"/>
          <w:u w:val="single"/>
        </w:rPr>
        <w:t>- Da Restituição de Recursos</w:t>
      </w:r>
    </w:p>
    <w:p w:rsidR="00503E2E" w:rsidRPr="00950D85" w:rsidRDefault="00503E2E" w:rsidP="004F2E5A">
      <w:pPr>
        <w:ind w:right="40"/>
        <w:jc w:val="both"/>
        <w:rPr>
          <w:rFonts w:ascii="Arial" w:hAnsi="Arial" w:cs="Arial"/>
          <w:sz w:val="20"/>
          <w:szCs w:val="20"/>
        </w:rPr>
      </w:pPr>
      <w:r w:rsidRPr="00950D85">
        <w:rPr>
          <w:rFonts w:ascii="Arial" w:hAnsi="Arial" w:cs="Arial"/>
          <w:sz w:val="20"/>
          <w:szCs w:val="20"/>
        </w:rPr>
        <w:t xml:space="preserve">Quando da conclusão do objeto pactuado, da denúncia, da rescisão ou da extinção deste instrumento, o </w:t>
      </w:r>
      <w:r w:rsidRPr="00950D85">
        <w:rPr>
          <w:rFonts w:ascii="Arial" w:hAnsi="Arial" w:cs="Arial"/>
          <w:b/>
          <w:sz w:val="20"/>
          <w:szCs w:val="20"/>
        </w:rPr>
        <w:t>CONVENENTE</w:t>
      </w:r>
      <w:r w:rsidRPr="00950D85">
        <w:rPr>
          <w:rFonts w:ascii="Arial" w:hAnsi="Arial" w:cs="Arial"/>
          <w:sz w:val="20"/>
          <w:szCs w:val="20"/>
        </w:rPr>
        <w:t>, no prazo improrrogável de 30 (trinta) dias contados da ocorrência d</w:t>
      </w:r>
      <w:r w:rsidR="00FC7989">
        <w:rPr>
          <w:rFonts w:ascii="Arial" w:hAnsi="Arial" w:cs="Arial"/>
          <w:sz w:val="20"/>
          <w:szCs w:val="20"/>
        </w:rPr>
        <w:t>a atividade</w:t>
      </w:r>
      <w:r w:rsidRPr="00950D85">
        <w:rPr>
          <w:rFonts w:ascii="Arial" w:hAnsi="Arial" w:cs="Arial"/>
          <w:sz w:val="20"/>
          <w:szCs w:val="20"/>
        </w:rPr>
        <w:t xml:space="preserve">, sob pena da imediata instauração de tomada de contas especial do responsável, é obrigado </w:t>
      </w:r>
      <w:r w:rsidR="00E26B6A" w:rsidRPr="00950D85">
        <w:rPr>
          <w:rFonts w:ascii="Arial" w:hAnsi="Arial" w:cs="Arial"/>
          <w:sz w:val="20"/>
          <w:szCs w:val="20"/>
        </w:rPr>
        <w:t xml:space="preserve">estornar </w:t>
      </w:r>
      <w:proofErr w:type="gramStart"/>
      <w:r w:rsidR="00E26B6A" w:rsidRPr="00950D85">
        <w:rPr>
          <w:rFonts w:ascii="Arial" w:hAnsi="Arial" w:cs="Arial"/>
          <w:sz w:val="20"/>
          <w:szCs w:val="20"/>
        </w:rPr>
        <w:t>ao</w:t>
      </w:r>
      <w:r w:rsidRPr="00950D85">
        <w:rPr>
          <w:rFonts w:ascii="Arial" w:hAnsi="Arial" w:cs="Arial"/>
          <w:sz w:val="20"/>
          <w:szCs w:val="20"/>
        </w:rPr>
        <w:t xml:space="preserve"> </w:t>
      </w:r>
      <w:r w:rsidRPr="00950D85">
        <w:rPr>
          <w:rFonts w:ascii="Arial" w:hAnsi="Arial" w:cs="Arial"/>
          <w:b/>
          <w:sz w:val="20"/>
          <w:szCs w:val="20"/>
        </w:rPr>
        <w:t>CONCEDENTE</w:t>
      </w:r>
      <w:proofErr w:type="gramEnd"/>
      <w:r w:rsidRPr="00950D85">
        <w:rPr>
          <w:rFonts w:ascii="Arial" w:hAnsi="Arial" w:cs="Arial"/>
          <w:b/>
          <w:sz w:val="20"/>
          <w:szCs w:val="20"/>
        </w:rPr>
        <w:t>:</w:t>
      </w:r>
    </w:p>
    <w:p w:rsidR="00503E2E" w:rsidRPr="00950D85" w:rsidRDefault="00503E2E" w:rsidP="004F2E5A">
      <w:pPr>
        <w:ind w:right="40"/>
        <w:jc w:val="both"/>
        <w:rPr>
          <w:rFonts w:ascii="Arial" w:hAnsi="Arial" w:cs="Arial"/>
          <w:sz w:val="20"/>
          <w:szCs w:val="20"/>
        </w:rPr>
      </w:pPr>
    </w:p>
    <w:p w:rsidR="00503E2E" w:rsidRPr="00950D85" w:rsidRDefault="00503E2E" w:rsidP="004F2E5A">
      <w:pPr>
        <w:ind w:right="40"/>
        <w:jc w:val="both"/>
        <w:rPr>
          <w:rFonts w:ascii="Arial" w:hAnsi="Arial" w:cs="Arial"/>
          <w:sz w:val="20"/>
          <w:szCs w:val="20"/>
        </w:rPr>
      </w:pPr>
      <w:r w:rsidRPr="00950D85">
        <w:rPr>
          <w:rFonts w:ascii="Arial" w:hAnsi="Arial" w:cs="Arial"/>
          <w:b/>
          <w:sz w:val="20"/>
          <w:szCs w:val="20"/>
        </w:rPr>
        <w:t>a)</w:t>
      </w:r>
      <w:r w:rsidRPr="00950D85">
        <w:rPr>
          <w:rFonts w:ascii="Arial" w:hAnsi="Arial" w:cs="Arial"/>
          <w:sz w:val="20"/>
          <w:szCs w:val="20"/>
        </w:rPr>
        <w:t xml:space="preserve"> o eventual saldo remanescente dos recursos</w:t>
      </w:r>
      <w:r w:rsidR="00E26B6A" w:rsidRPr="00950D85">
        <w:rPr>
          <w:rFonts w:ascii="Arial" w:hAnsi="Arial" w:cs="Arial"/>
          <w:sz w:val="20"/>
          <w:szCs w:val="20"/>
        </w:rPr>
        <w:t xml:space="preserve"> </w:t>
      </w:r>
      <w:r w:rsidRPr="00950D85">
        <w:rPr>
          <w:rFonts w:ascii="Arial" w:hAnsi="Arial" w:cs="Arial"/>
          <w:sz w:val="20"/>
          <w:szCs w:val="20"/>
        </w:rPr>
        <w:t>repassados;</w:t>
      </w:r>
    </w:p>
    <w:p w:rsidR="00503E2E" w:rsidRPr="00950D85" w:rsidRDefault="00503E2E" w:rsidP="004F2E5A">
      <w:pPr>
        <w:ind w:left="1276" w:right="42"/>
        <w:jc w:val="both"/>
        <w:rPr>
          <w:rFonts w:ascii="Arial" w:hAnsi="Arial" w:cs="Arial"/>
          <w:sz w:val="20"/>
          <w:szCs w:val="20"/>
        </w:rPr>
      </w:pPr>
    </w:p>
    <w:p w:rsidR="00503E2E" w:rsidRPr="00950D85" w:rsidRDefault="00503E2E" w:rsidP="004F2E5A">
      <w:pPr>
        <w:ind w:right="40"/>
        <w:jc w:val="both"/>
        <w:rPr>
          <w:rFonts w:ascii="Arial" w:hAnsi="Arial" w:cs="Arial"/>
          <w:sz w:val="20"/>
          <w:szCs w:val="20"/>
        </w:rPr>
      </w:pPr>
      <w:r w:rsidRPr="00950D85">
        <w:rPr>
          <w:rFonts w:ascii="Arial" w:hAnsi="Arial" w:cs="Arial"/>
          <w:b/>
          <w:sz w:val="20"/>
          <w:szCs w:val="20"/>
        </w:rPr>
        <w:t>b)</w:t>
      </w:r>
      <w:r w:rsidRPr="00950D85">
        <w:rPr>
          <w:rFonts w:ascii="Arial" w:hAnsi="Arial" w:cs="Arial"/>
          <w:sz w:val="20"/>
          <w:szCs w:val="20"/>
        </w:rPr>
        <w:t xml:space="preserve"> o valor </w:t>
      </w:r>
      <w:r w:rsidR="00E26B6A" w:rsidRPr="00950D85">
        <w:rPr>
          <w:rFonts w:ascii="Arial" w:hAnsi="Arial" w:cs="Arial"/>
          <w:sz w:val="20"/>
          <w:szCs w:val="20"/>
        </w:rPr>
        <w:t>condizente aos recursos materiais disponibilizados,</w:t>
      </w:r>
      <w:r w:rsidRPr="00950D85">
        <w:rPr>
          <w:rFonts w:ascii="Arial" w:hAnsi="Arial" w:cs="Arial"/>
          <w:sz w:val="20"/>
          <w:szCs w:val="20"/>
        </w:rPr>
        <w:t xml:space="preserve"> atualizado monetariamente, acrescido de juros legais, a partir da data de recebimento, nos seguintes casos:</w:t>
      </w:r>
    </w:p>
    <w:p w:rsidR="00503E2E" w:rsidRPr="00950D85" w:rsidRDefault="00503E2E" w:rsidP="00F505EC">
      <w:pPr>
        <w:ind w:right="40" w:firstLine="142"/>
        <w:jc w:val="both"/>
        <w:rPr>
          <w:rFonts w:ascii="Arial" w:hAnsi="Arial" w:cs="Arial"/>
          <w:sz w:val="20"/>
          <w:szCs w:val="20"/>
        </w:rPr>
      </w:pPr>
      <w:proofErr w:type="gramStart"/>
      <w:r w:rsidRPr="00950D85">
        <w:rPr>
          <w:rFonts w:ascii="Arial" w:hAnsi="Arial" w:cs="Arial"/>
          <w:b/>
          <w:sz w:val="20"/>
          <w:szCs w:val="20"/>
        </w:rPr>
        <w:t>b.</w:t>
      </w:r>
      <w:proofErr w:type="gramEnd"/>
      <w:r w:rsidRPr="00950D85">
        <w:rPr>
          <w:rFonts w:ascii="Arial" w:hAnsi="Arial" w:cs="Arial"/>
          <w:b/>
          <w:sz w:val="20"/>
          <w:szCs w:val="20"/>
        </w:rPr>
        <w:t>1</w:t>
      </w:r>
      <w:r w:rsidRPr="00950D85">
        <w:rPr>
          <w:rFonts w:ascii="Arial" w:hAnsi="Arial" w:cs="Arial"/>
          <w:sz w:val="20"/>
          <w:szCs w:val="20"/>
        </w:rPr>
        <w:t xml:space="preserve"> quando não for executado o objeto da avença;</w:t>
      </w:r>
    </w:p>
    <w:p w:rsidR="00503E2E" w:rsidRPr="00950D85" w:rsidRDefault="00503E2E" w:rsidP="00F505EC">
      <w:pPr>
        <w:ind w:right="40" w:firstLine="142"/>
        <w:jc w:val="both"/>
        <w:rPr>
          <w:rFonts w:ascii="Arial" w:hAnsi="Arial" w:cs="Arial"/>
          <w:sz w:val="20"/>
          <w:szCs w:val="20"/>
        </w:rPr>
      </w:pPr>
      <w:r w:rsidRPr="00950D85">
        <w:rPr>
          <w:rFonts w:ascii="Arial" w:hAnsi="Arial" w:cs="Arial"/>
          <w:b/>
          <w:sz w:val="20"/>
          <w:szCs w:val="20"/>
        </w:rPr>
        <w:t>b.2</w:t>
      </w:r>
      <w:r w:rsidRPr="00950D85">
        <w:rPr>
          <w:rFonts w:ascii="Arial" w:hAnsi="Arial" w:cs="Arial"/>
          <w:sz w:val="20"/>
          <w:szCs w:val="20"/>
        </w:rPr>
        <w:t xml:space="preserve"> quando não for apresentada, no prazo exigido, </w:t>
      </w:r>
      <w:r w:rsidR="005A2F84" w:rsidRPr="00950D85">
        <w:rPr>
          <w:rFonts w:ascii="Arial" w:hAnsi="Arial" w:cs="Arial"/>
          <w:sz w:val="20"/>
          <w:szCs w:val="20"/>
        </w:rPr>
        <w:t xml:space="preserve">o Relatório de Avaliação </w:t>
      </w:r>
      <w:r w:rsidR="004F2E5A">
        <w:rPr>
          <w:rFonts w:ascii="Arial" w:hAnsi="Arial" w:cs="Arial"/>
          <w:sz w:val="20"/>
          <w:szCs w:val="20"/>
        </w:rPr>
        <w:t>da Atividade e seus anexos</w:t>
      </w:r>
      <w:r w:rsidR="005A2F84" w:rsidRPr="00950D85">
        <w:rPr>
          <w:rFonts w:ascii="Arial" w:hAnsi="Arial" w:cs="Arial"/>
          <w:sz w:val="20"/>
          <w:szCs w:val="20"/>
        </w:rPr>
        <w:t>;</w:t>
      </w:r>
      <w:r w:rsidRPr="00950D85">
        <w:rPr>
          <w:rFonts w:ascii="Arial" w:hAnsi="Arial" w:cs="Arial"/>
          <w:sz w:val="20"/>
          <w:szCs w:val="20"/>
        </w:rPr>
        <w:t xml:space="preserve"> e</w:t>
      </w:r>
    </w:p>
    <w:p w:rsidR="00503E2E" w:rsidRPr="00950D85" w:rsidRDefault="00503E2E" w:rsidP="00F505EC">
      <w:pPr>
        <w:ind w:right="40" w:firstLine="142"/>
        <w:jc w:val="both"/>
        <w:rPr>
          <w:rFonts w:ascii="Arial" w:hAnsi="Arial" w:cs="Arial"/>
          <w:sz w:val="20"/>
          <w:szCs w:val="20"/>
        </w:rPr>
      </w:pPr>
      <w:proofErr w:type="gramStart"/>
      <w:r w:rsidRPr="00950D85">
        <w:rPr>
          <w:rFonts w:ascii="Arial" w:hAnsi="Arial" w:cs="Arial"/>
          <w:b/>
          <w:sz w:val="20"/>
          <w:szCs w:val="20"/>
        </w:rPr>
        <w:t>b.</w:t>
      </w:r>
      <w:proofErr w:type="gramEnd"/>
      <w:r w:rsidRPr="00950D85">
        <w:rPr>
          <w:rFonts w:ascii="Arial" w:hAnsi="Arial" w:cs="Arial"/>
          <w:b/>
          <w:sz w:val="20"/>
          <w:szCs w:val="20"/>
        </w:rPr>
        <w:t>3</w:t>
      </w:r>
      <w:r w:rsidRPr="00950D85">
        <w:rPr>
          <w:rFonts w:ascii="Arial" w:hAnsi="Arial" w:cs="Arial"/>
          <w:sz w:val="20"/>
          <w:szCs w:val="20"/>
        </w:rPr>
        <w:t xml:space="preserve"> quando os recursos forem utilizados em finalidade diversa da estabelecida neste Convênio.</w:t>
      </w:r>
    </w:p>
    <w:p w:rsidR="00503E2E" w:rsidRPr="00950D85" w:rsidRDefault="00503E2E" w:rsidP="004F2E5A">
      <w:pPr>
        <w:ind w:left="1276" w:right="42"/>
        <w:jc w:val="both"/>
        <w:rPr>
          <w:rFonts w:ascii="Arial" w:hAnsi="Arial" w:cs="Arial"/>
          <w:b/>
          <w:sz w:val="20"/>
          <w:szCs w:val="20"/>
        </w:rPr>
      </w:pPr>
    </w:p>
    <w:p w:rsidR="00503E2E" w:rsidRPr="00950D85" w:rsidRDefault="00503E2E" w:rsidP="004F2E5A">
      <w:pPr>
        <w:ind w:right="40"/>
        <w:jc w:val="both"/>
        <w:rPr>
          <w:rFonts w:ascii="Arial" w:hAnsi="Arial" w:cs="Arial"/>
          <w:sz w:val="20"/>
          <w:szCs w:val="20"/>
        </w:rPr>
      </w:pPr>
      <w:r w:rsidRPr="00950D85">
        <w:rPr>
          <w:rFonts w:ascii="Arial" w:hAnsi="Arial" w:cs="Arial"/>
          <w:b/>
          <w:sz w:val="20"/>
          <w:szCs w:val="20"/>
        </w:rPr>
        <w:t>c)</w:t>
      </w:r>
      <w:r w:rsidRPr="00950D85">
        <w:rPr>
          <w:rFonts w:ascii="Arial" w:hAnsi="Arial" w:cs="Arial"/>
          <w:sz w:val="20"/>
          <w:szCs w:val="20"/>
        </w:rPr>
        <w:t xml:space="preserve"> o valor correspondente às </w:t>
      </w:r>
      <w:proofErr w:type="gramStart"/>
      <w:r w:rsidRPr="00950D85">
        <w:rPr>
          <w:rFonts w:ascii="Arial" w:hAnsi="Arial" w:cs="Arial"/>
          <w:sz w:val="20"/>
          <w:szCs w:val="20"/>
        </w:rPr>
        <w:t>despesas comprovadas com documentos inidôneos ou impugnados</w:t>
      </w:r>
      <w:proofErr w:type="gramEnd"/>
      <w:r w:rsidRPr="00950D85">
        <w:rPr>
          <w:rFonts w:ascii="Arial" w:hAnsi="Arial" w:cs="Arial"/>
          <w:sz w:val="20"/>
          <w:szCs w:val="20"/>
        </w:rPr>
        <w:t>, atualizado monetariamente e acrescido de juros legais;</w:t>
      </w:r>
    </w:p>
    <w:p w:rsidR="00503E2E" w:rsidRPr="00950D85" w:rsidRDefault="00503E2E" w:rsidP="004F2E5A">
      <w:pPr>
        <w:ind w:left="1276" w:right="42"/>
        <w:jc w:val="both"/>
        <w:rPr>
          <w:rFonts w:ascii="Arial" w:hAnsi="Arial" w:cs="Arial"/>
          <w:sz w:val="20"/>
          <w:szCs w:val="20"/>
        </w:rPr>
      </w:pPr>
    </w:p>
    <w:p w:rsidR="00503E2E" w:rsidRPr="002757BC" w:rsidRDefault="00503E2E" w:rsidP="004F2E5A">
      <w:pPr>
        <w:pStyle w:val="Ttulo1"/>
        <w:keepNext w:val="0"/>
        <w:widowControl w:val="0"/>
        <w:spacing w:before="0" w:after="0"/>
        <w:ind w:left="0" w:right="40" w:firstLine="0"/>
        <w:jc w:val="both"/>
        <w:rPr>
          <w:sz w:val="20"/>
          <w:szCs w:val="20"/>
          <w:u w:val="single"/>
        </w:rPr>
      </w:pPr>
      <w:r w:rsidRPr="002757BC">
        <w:rPr>
          <w:sz w:val="20"/>
          <w:szCs w:val="20"/>
          <w:u w:val="single"/>
        </w:rPr>
        <w:t>CLÁUSULA DÉCIMA</w:t>
      </w:r>
      <w:r w:rsidR="00E26B6A" w:rsidRPr="002757BC">
        <w:rPr>
          <w:sz w:val="20"/>
          <w:szCs w:val="20"/>
          <w:u w:val="single"/>
        </w:rPr>
        <w:t xml:space="preserve"> </w:t>
      </w:r>
      <w:r w:rsidR="008E2994" w:rsidRPr="002757BC">
        <w:rPr>
          <w:sz w:val="20"/>
          <w:szCs w:val="20"/>
          <w:u w:val="single"/>
        </w:rPr>
        <w:t>SEGUNDA</w:t>
      </w:r>
      <w:r w:rsidR="008E2994" w:rsidRPr="002757BC">
        <w:rPr>
          <w:b w:val="0"/>
          <w:sz w:val="20"/>
          <w:szCs w:val="20"/>
          <w:u w:val="single"/>
        </w:rPr>
        <w:t xml:space="preserve"> </w:t>
      </w:r>
      <w:r w:rsidRPr="002757BC">
        <w:rPr>
          <w:sz w:val="20"/>
          <w:szCs w:val="20"/>
          <w:u w:val="single"/>
        </w:rPr>
        <w:t>- Da Publicação</w:t>
      </w:r>
    </w:p>
    <w:p w:rsidR="00503E2E" w:rsidRPr="00950D85" w:rsidRDefault="00E26B6A" w:rsidP="004F2E5A">
      <w:pPr>
        <w:jc w:val="both"/>
        <w:rPr>
          <w:rFonts w:ascii="Arial" w:hAnsi="Arial" w:cs="Arial"/>
          <w:sz w:val="20"/>
          <w:szCs w:val="20"/>
        </w:rPr>
      </w:pPr>
      <w:r w:rsidRPr="00950D85">
        <w:rPr>
          <w:rFonts w:ascii="Arial" w:hAnsi="Arial" w:cs="Arial"/>
          <w:sz w:val="20"/>
          <w:szCs w:val="20"/>
        </w:rPr>
        <w:lastRenderedPageBreak/>
        <w:t xml:space="preserve">Caberá á </w:t>
      </w:r>
      <w:r w:rsidRPr="00950D85">
        <w:rPr>
          <w:rFonts w:ascii="Arial" w:hAnsi="Arial" w:cs="Arial"/>
          <w:b/>
          <w:sz w:val="20"/>
          <w:szCs w:val="20"/>
        </w:rPr>
        <w:t>CONCEDENTE</w:t>
      </w:r>
      <w:r w:rsidRPr="00950D85">
        <w:rPr>
          <w:rFonts w:ascii="Arial" w:hAnsi="Arial" w:cs="Arial"/>
          <w:sz w:val="20"/>
          <w:szCs w:val="20"/>
        </w:rPr>
        <w:t xml:space="preserve"> a</w:t>
      </w:r>
      <w:r w:rsidR="00503E2E" w:rsidRPr="00950D85">
        <w:rPr>
          <w:rFonts w:ascii="Arial" w:hAnsi="Arial" w:cs="Arial"/>
          <w:sz w:val="20"/>
          <w:szCs w:val="20"/>
        </w:rPr>
        <w:t xml:space="preserve"> publicação do extrato deste Convênio ou de seus aditamentos no Diário Oficial da União - DOU, </w:t>
      </w:r>
      <w:r w:rsidRPr="00950D85">
        <w:rPr>
          <w:rFonts w:ascii="Arial" w:hAnsi="Arial" w:cs="Arial"/>
          <w:sz w:val="20"/>
          <w:szCs w:val="20"/>
        </w:rPr>
        <w:t xml:space="preserve">como </w:t>
      </w:r>
      <w:r w:rsidR="00503E2E" w:rsidRPr="00950D85">
        <w:rPr>
          <w:rFonts w:ascii="Arial" w:hAnsi="Arial" w:cs="Arial"/>
          <w:sz w:val="20"/>
          <w:szCs w:val="20"/>
        </w:rPr>
        <w:t>condição indispensável para sua eficácia.</w:t>
      </w:r>
    </w:p>
    <w:p w:rsidR="00503E2E" w:rsidRPr="00950D85" w:rsidRDefault="00503E2E" w:rsidP="004F2E5A">
      <w:pPr>
        <w:ind w:left="-426" w:right="42" w:firstLine="1"/>
        <w:jc w:val="both"/>
        <w:rPr>
          <w:rFonts w:ascii="Arial" w:hAnsi="Arial" w:cs="Arial"/>
          <w:sz w:val="20"/>
          <w:szCs w:val="20"/>
        </w:rPr>
      </w:pPr>
    </w:p>
    <w:p w:rsidR="00503E2E" w:rsidRPr="002757BC" w:rsidRDefault="00503E2E" w:rsidP="004F2E5A">
      <w:pPr>
        <w:ind w:right="42"/>
        <w:jc w:val="both"/>
        <w:outlineLvl w:val="0"/>
        <w:rPr>
          <w:rFonts w:ascii="Arial" w:hAnsi="Arial" w:cs="Arial"/>
          <w:b/>
          <w:sz w:val="20"/>
          <w:szCs w:val="20"/>
          <w:u w:val="single"/>
        </w:rPr>
      </w:pPr>
      <w:r w:rsidRPr="002757BC">
        <w:rPr>
          <w:rFonts w:ascii="Arial" w:hAnsi="Arial" w:cs="Arial"/>
          <w:b/>
          <w:sz w:val="20"/>
          <w:szCs w:val="20"/>
          <w:u w:val="single"/>
        </w:rPr>
        <w:t>CLÁUSULA DÉCIMA</w:t>
      </w:r>
      <w:r w:rsidR="00E26B6A" w:rsidRPr="002757BC">
        <w:rPr>
          <w:rFonts w:ascii="Arial" w:hAnsi="Arial" w:cs="Arial"/>
          <w:b/>
          <w:sz w:val="20"/>
          <w:szCs w:val="20"/>
          <w:u w:val="single"/>
        </w:rPr>
        <w:t xml:space="preserve"> </w:t>
      </w:r>
      <w:r w:rsidR="008E2994" w:rsidRPr="002757BC">
        <w:rPr>
          <w:rFonts w:ascii="Arial" w:hAnsi="Arial" w:cs="Arial"/>
          <w:b/>
          <w:sz w:val="20"/>
          <w:szCs w:val="20"/>
          <w:u w:val="single"/>
        </w:rPr>
        <w:t>TERCEIRA</w:t>
      </w:r>
      <w:r w:rsidR="00E26B6A" w:rsidRPr="002757BC">
        <w:rPr>
          <w:rFonts w:ascii="Arial" w:hAnsi="Arial" w:cs="Arial"/>
          <w:b/>
          <w:sz w:val="20"/>
          <w:szCs w:val="20"/>
          <w:u w:val="single"/>
        </w:rPr>
        <w:t xml:space="preserve"> </w:t>
      </w:r>
      <w:r w:rsidRPr="002757BC">
        <w:rPr>
          <w:rFonts w:ascii="Arial" w:hAnsi="Arial" w:cs="Arial"/>
          <w:b/>
          <w:sz w:val="20"/>
          <w:szCs w:val="20"/>
          <w:u w:val="single"/>
        </w:rPr>
        <w:t>- Do Foro</w:t>
      </w:r>
    </w:p>
    <w:p w:rsidR="00503E2E" w:rsidRPr="00950D85" w:rsidRDefault="00503E2E" w:rsidP="004F2E5A">
      <w:pPr>
        <w:jc w:val="both"/>
        <w:rPr>
          <w:rFonts w:ascii="Arial" w:hAnsi="Arial" w:cs="Arial"/>
          <w:sz w:val="20"/>
          <w:szCs w:val="20"/>
        </w:rPr>
      </w:pPr>
      <w:r w:rsidRPr="00950D85">
        <w:rPr>
          <w:rFonts w:ascii="Arial" w:hAnsi="Arial" w:cs="Arial"/>
          <w:sz w:val="20"/>
          <w:szCs w:val="20"/>
        </w:rPr>
        <w:t xml:space="preserve">Para dirimir quaisquer dúvidas, casos omissos ou quaisquer questões oriundas do presente Instrumento, que não possam ser resolvidas pela mediação administrativa, as partes </w:t>
      </w:r>
      <w:proofErr w:type="gramStart"/>
      <w:r w:rsidRPr="00950D85">
        <w:rPr>
          <w:rFonts w:ascii="Arial" w:hAnsi="Arial" w:cs="Arial"/>
          <w:sz w:val="20"/>
          <w:szCs w:val="20"/>
        </w:rPr>
        <w:t>elegem</w:t>
      </w:r>
      <w:proofErr w:type="gramEnd"/>
      <w:r w:rsidRPr="00950D85">
        <w:rPr>
          <w:rFonts w:ascii="Arial" w:hAnsi="Arial" w:cs="Arial"/>
          <w:sz w:val="20"/>
          <w:szCs w:val="20"/>
        </w:rPr>
        <w:t xml:space="preserve"> o Foro da Justiça Federal, Seção Judiciária de </w:t>
      </w:r>
      <w:r w:rsidR="002A5923" w:rsidRPr="00950D85">
        <w:rPr>
          <w:rFonts w:ascii="Arial" w:hAnsi="Arial" w:cs="Arial"/>
          <w:sz w:val="20"/>
          <w:szCs w:val="20"/>
        </w:rPr>
        <w:t>Porto Alegre/RS</w:t>
      </w:r>
      <w:r w:rsidRPr="00950D85">
        <w:rPr>
          <w:rFonts w:ascii="Arial" w:hAnsi="Arial" w:cs="Arial"/>
          <w:sz w:val="20"/>
          <w:szCs w:val="20"/>
        </w:rPr>
        <w:t>.</w:t>
      </w:r>
    </w:p>
    <w:p w:rsidR="00503E2E" w:rsidRPr="00950D85" w:rsidRDefault="00503E2E" w:rsidP="004F2E5A">
      <w:pPr>
        <w:ind w:left="-426" w:right="42"/>
        <w:jc w:val="both"/>
        <w:rPr>
          <w:rFonts w:ascii="Arial" w:hAnsi="Arial" w:cs="Arial"/>
          <w:sz w:val="20"/>
          <w:szCs w:val="20"/>
        </w:rPr>
      </w:pPr>
    </w:p>
    <w:p w:rsidR="00503E2E" w:rsidRPr="00950D85" w:rsidRDefault="00503E2E" w:rsidP="004F2E5A">
      <w:pPr>
        <w:jc w:val="both"/>
        <w:rPr>
          <w:rFonts w:ascii="Arial" w:hAnsi="Arial" w:cs="Arial"/>
          <w:sz w:val="20"/>
          <w:szCs w:val="20"/>
        </w:rPr>
      </w:pPr>
      <w:r w:rsidRPr="00950D85">
        <w:rPr>
          <w:rFonts w:ascii="Arial" w:hAnsi="Arial" w:cs="Arial"/>
          <w:sz w:val="20"/>
          <w:szCs w:val="20"/>
        </w:rPr>
        <w:t xml:space="preserve">E, por assim estarem plenamente de acordo, as partes obrigam-se ao total e irrenunciável cumprimento dos termos do presente instrumento, em </w:t>
      </w:r>
      <w:proofErr w:type="gramStart"/>
      <w:r w:rsidR="002A5923" w:rsidRPr="00950D85">
        <w:rPr>
          <w:rFonts w:ascii="Arial" w:hAnsi="Arial" w:cs="Arial"/>
          <w:sz w:val="20"/>
          <w:szCs w:val="20"/>
        </w:rPr>
        <w:t>2</w:t>
      </w:r>
      <w:proofErr w:type="gramEnd"/>
      <w:r w:rsidRPr="00950D85">
        <w:rPr>
          <w:rFonts w:ascii="Arial" w:hAnsi="Arial" w:cs="Arial"/>
          <w:sz w:val="20"/>
          <w:szCs w:val="20"/>
        </w:rPr>
        <w:t xml:space="preserve"> (</w:t>
      </w:r>
      <w:r w:rsidR="002A5923" w:rsidRPr="00950D85">
        <w:rPr>
          <w:rFonts w:ascii="Arial" w:hAnsi="Arial" w:cs="Arial"/>
          <w:sz w:val="20"/>
          <w:szCs w:val="20"/>
        </w:rPr>
        <w:t>duas</w:t>
      </w:r>
      <w:r w:rsidRPr="00950D85">
        <w:rPr>
          <w:rFonts w:ascii="Arial" w:hAnsi="Arial" w:cs="Arial"/>
          <w:sz w:val="20"/>
          <w:szCs w:val="20"/>
        </w:rPr>
        <w:t>) vias de igual teor e forma, para um só efeito, que vão assinadas pelos partícipes e duas testemunhas abaixo identificadas, para que produza os efeitos legais e jurídicos, em Juízo ou dele.</w:t>
      </w:r>
    </w:p>
    <w:p w:rsidR="00503E2E" w:rsidRPr="00950D85" w:rsidRDefault="00503E2E" w:rsidP="004F2E5A">
      <w:pPr>
        <w:ind w:left="-426" w:right="42" w:firstLine="1"/>
        <w:jc w:val="both"/>
        <w:rPr>
          <w:rFonts w:ascii="Arial" w:hAnsi="Arial" w:cs="Arial"/>
          <w:sz w:val="20"/>
          <w:szCs w:val="20"/>
        </w:rPr>
      </w:pPr>
    </w:p>
    <w:p w:rsidR="00503E2E" w:rsidRPr="00950D85" w:rsidRDefault="00503E2E" w:rsidP="004F2E5A">
      <w:pPr>
        <w:ind w:right="42"/>
        <w:jc w:val="both"/>
        <w:rPr>
          <w:rFonts w:ascii="Arial" w:hAnsi="Arial" w:cs="Arial"/>
          <w:sz w:val="20"/>
          <w:szCs w:val="20"/>
        </w:rPr>
      </w:pPr>
    </w:p>
    <w:p w:rsidR="005E6B79" w:rsidRPr="00950D85" w:rsidRDefault="005E6B79" w:rsidP="004F2E5A">
      <w:pPr>
        <w:ind w:left="4395" w:hanging="75"/>
        <w:jc w:val="both"/>
        <w:rPr>
          <w:rFonts w:ascii="Arial" w:hAnsi="Arial" w:cs="Arial"/>
          <w:sz w:val="20"/>
          <w:szCs w:val="20"/>
        </w:rPr>
      </w:pPr>
    </w:p>
    <w:p w:rsidR="00950D85" w:rsidRDefault="002A5923" w:rsidP="004F2E5A">
      <w:pPr>
        <w:ind w:hanging="75"/>
        <w:jc w:val="right"/>
        <w:rPr>
          <w:rFonts w:ascii="Arial" w:hAnsi="Arial" w:cs="Arial"/>
          <w:sz w:val="20"/>
          <w:szCs w:val="20"/>
        </w:rPr>
      </w:pPr>
      <w:r w:rsidRPr="00950D85">
        <w:rPr>
          <w:rFonts w:ascii="Arial" w:hAnsi="Arial" w:cs="Arial"/>
          <w:sz w:val="20"/>
          <w:szCs w:val="20"/>
        </w:rPr>
        <w:t xml:space="preserve">Porto Alegre, </w:t>
      </w:r>
      <w:r w:rsidR="00B969AD">
        <w:rPr>
          <w:rFonts w:ascii="Arial" w:hAnsi="Arial" w:cs="Arial"/>
          <w:sz w:val="20"/>
          <w:szCs w:val="20"/>
        </w:rPr>
        <w:t>___ de ________________ de 201</w:t>
      </w:r>
      <w:r w:rsidR="001D5D42">
        <w:rPr>
          <w:rFonts w:ascii="Arial" w:hAnsi="Arial" w:cs="Arial"/>
          <w:sz w:val="20"/>
          <w:szCs w:val="20"/>
        </w:rPr>
        <w:t>8</w:t>
      </w:r>
      <w:r w:rsidR="00B969AD">
        <w:rPr>
          <w:rFonts w:ascii="Arial" w:hAnsi="Arial" w:cs="Arial"/>
          <w:sz w:val="20"/>
          <w:szCs w:val="20"/>
        </w:rPr>
        <w:t xml:space="preserve">. </w:t>
      </w:r>
    </w:p>
    <w:p w:rsidR="00950D85" w:rsidRDefault="00950D85" w:rsidP="004F2E5A">
      <w:pPr>
        <w:ind w:hanging="75"/>
        <w:jc w:val="center"/>
        <w:rPr>
          <w:rFonts w:ascii="Arial" w:hAnsi="Arial" w:cs="Arial"/>
          <w:sz w:val="20"/>
          <w:szCs w:val="20"/>
        </w:rPr>
      </w:pPr>
    </w:p>
    <w:p w:rsidR="00950D85" w:rsidRPr="00950D85" w:rsidRDefault="00950D85" w:rsidP="004F2E5A">
      <w:pPr>
        <w:ind w:hanging="75"/>
        <w:jc w:val="center"/>
        <w:rPr>
          <w:rFonts w:ascii="Arial" w:hAnsi="Arial" w:cs="Arial"/>
          <w:sz w:val="20"/>
          <w:szCs w:val="20"/>
        </w:rPr>
      </w:pPr>
    </w:p>
    <w:p w:rsidR="00451C33" w:rsidRPr="00950D85" w:rsidRDefault="00451C33"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p>
    <w:p w:rsidR="00451C33" w:rsidRPr="00950D85" w:rsidRDefault="00451C33" w:rsidP="004F2E5A">
      <w:pPr>
        <w:jc w:val="center"/>
        <w:rPr>
          <w:rFonts w:ascii="Arial" w:hAnsi="Arial" w:cs="Arial"/>
          <w:sz w:val="20"/>
          <w:szCs w:val="20"/>
        </w:rPr>
      </w:pPr>
      <w:r w:rsidRPr="00950D85">
        <w:rPr>
          <w:rFonts w:ascii="Arial" w:hAnsi="Arial" w:cs="Arial"/>
          <w:sz w:val="20"/>
          <w:szCs w:val="20"/>
        </w:rPr>
        <w:t>__________________________________________________________________________</w:t>
      </w:r>
    </w:p>
    <w:p w:rsidR="00B969AD" w:rsidRDefault="005A2F84" w:rsidP="004F2E5A">
      <w:pPr>
        <w:jc w:val="center"/>
        <w:rPr>
          <w:rFonts w:ascii="Arial" w:hAnsi="Arial" w:cs="Arial"/>
          <w:sz w:val="20"/>
          <w:szCs w:val="20"/>
        </w:rPr>
      </w:pPr>
      <w:r w:rsidRPr="00950D85">
        <w:rPr>
          <w:rFonts w:ascii="Arial" w:hAnsi="Arial" w:cs="Arial"/>
          <w:b/>
          <w:sz w:val="20"/>
          <w:szCs w:val="20"/>
        </w:rPr>
        <w:t>CONCEDENTE</w:t>
      </w:r>
      <w:r w:rsidR="00B969AD">
        <w:rPr>
          <w:rFonts w:ascii="Arial" w:hAnsi="Arial" w:cs="Arial"/>
          <w:sz w:val="20"/>
          <w:szCs w:val="20"/>
        </w:rPr>
        <w:t>:</w:t>
      </w:r>
      <w:r w:rsidR="00451C33" w:rsidRPr="00950D85">
        <w:rPr>
          <w:rFonts w:ascii="Arial" w:hAnsi="Arial" w:cs="Arial"/>
          <w:sz w:val="20"/>
          <w:szCs w:val="20"/>
        </w:rPr>
        <w:t xml:space="preserve"> CONSELHO REGIONAL D</w:t>
      </w:r>
      <w:r w:rsidR="00B04D24" w:rsidRPr="00950D85">
        <w:rPr>
          <w:rFonts w:ascii="Arial" w:hAnsi="Arial" w:cs="Arial"/>
          <w:sz w:val="20"/>
          <w:szCs w:val="20"/>
        </w:rPr>
        <w:t>E PSICOLOGIA D</w:t>
      </w:r>
      <w:r w:rsidR="00B969AD">
        <w:rPr>
          <w:rFonts w:ascii="Arial" w:hAnsi="Arial" w:cs="Arial"/>
          <w:sz w:val="20"/>
          <w:szCs w:val="20"/>
        </w:rPr>
        <w:t>O RIO GRANDE DO SUL</w:t>
      </w:r>
    </w:p>
    <w:p w:rsidR="00451C33" w:rsidRPr="00950D85" w:rsidRDefault="00451C33" w:rsidP="004F2E5A">
      <w:pPr>
        <w:jc w:val="center"/>
        <w:rPr>
          <w:rFonts w:ascii="Arial" w:hAnsi="Arial" w:cs="Arial"/>
          <w:sz w:val="20"/>
          <w:szCs w:val="20"/>
        </w:rPr>
      </w:pPr>
      <w:proofErr w:type="spellStart"/>
      <w:r w:rsidRPr="00950D85">
        <w:rPr>
          <w:rFonts w:ascii="Arial" w:hAnsi="Arial" w:cs="Arial"/>
          <w:sz w:val="20"/>
          <w:szCs w:val="20"/>
        </w:rPr>
        <w:t>Conselheira-Presidente</w:t>
      </w:r>
      <w:proofErr w:type="spellEnd"/>
    </w:p>
    <w:p w:rsidR="00451C33" w:rsidRPr="00950D85" w:rsidRDefault="00451C33"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p>
    <w:p w:rsidR="00451C33" w:rsidRDefault="00451C33" w:rsidP="004F2E5A">
      <w:pPr>
        <w:jc w:val="both"/>
        <w:rPr>
          <w:rFonts w:ascii="Arial" w:hAnsi="Arial" w:cs="Arial"/>
          <w:sz w:val="20"/>
          <w:szCs w:val="20"/>
        </w:rPr>
      </w:pPr>
    </w:p>
    <w:p w:rsidR="00950D85" w:rsidRPr="00950D85" w:rsidRDefault="00950D85"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p>
    <w:p w:rsidR="00451C33" w:rsidRPr="00950D85" w:rsidRDefault="00451C33" w:rsidP="004F2E5A">
      <w:pPr>
        <w:jc w:val="center"/>
        <w:rPr>
          <w:rFonts w:ascii="Arial" w:hAnsi="Arial" w:cs="Arial"/>
          <w:sz w:val="20"/>
          <w:szCs w:val="20"/>
        </w:rPr>
      </w:pPr>
      <w:r w:rsidRPr="00950D85">
        <w:rPr>
          <w:rFonts w:ascii="Arial" w:hAnsi="Arial" w:cs="Arial"/>
          <w:sz w:val="20"/>
          <w:szCs w:val="20"/>
        </w:rPr>
        <w:t>________________________________________________________________________________</w:t>
      </w:r>
    </w:p>
    <w:p w:rsidR="00451C33" w:rsidRPr="00B969AD" w:rsidRDefault="005A2F84" w:rsidP="004F2E5A">
      <w:pPr>
        <w:jc w:val="center"/>
        <w:rPr>
          <w:rFonts w:ascii="Arial" w:hAnsi="Arial" w:cs="Arial"/>
          <w:sz w:val="20"/>
          <w:szCs w:val="20"/>
        </w:rPr>
      </w:pPr>
      <w:r w:rsidRPr="00950D85">
        <w:rPr>
          <w:rFonts w:ascii="Arial" w:hAnsi="Arial" w:cs="Arial"/>
          <w:b/>
          <w:sz w:val="20"/>
          <w:szCs w:val="20"/>
        </w:rPr>
        <w:t>CONVENENTE</w:t>
      </w:r>
      <w:r w:rsidR="00B969AD">
        <w:rPr>
          <w:rFonts w:ascii="Arial" w:hAnsi="Arial" w:cs="Arial"/>
          <w:b/>
          <w:sz w:val="20"/>
          <w:szCs w:val="20"/>
        </w:rPr>
        <w:t xml:space="preserve">: </w:t>
      </w:r>
      <w:r w:rsidR="00B969AD" w:rsidRPr="00B969AD">
        <w:rPr>
          <w:rFonts w:ascii="Arial" w:hAnsi="Arial" w:cs="Arial"/>
          <w:sz w:val="20"/>
          <w:szCs w:val="20"/>
        </w:rPr>
        <w:t>(Instituição promotora)</w:t>
      </w:r>
    </w:p>
    <w:p w:rsidR="00B969AD" w:rsidRPr="00B969AD" w:rsidRDefault="00B969AD" w:rsidP="004F2E5A">
      <w:pPr>
        <w:jc w:val="center"/>
        <w:rPr>
          <w:rFonts w:ascii="Arial" w:hAnsi="Arial" w:cs="Arial"/>
          <w:sz w:val="20"/>
          <w:szCs w:val="20"/>
        </w:rPr>
      </w:pPr>
      <w:r>
        <w:rPr>
          <w:rFonts w:ascii="Arial" w:hAnsi="Arial" w:cs="Arial"/>
          <w:sz w:val="20"/>
          <w:szCs w:val="20"/>
        </w:rPr>
        <w:t xml:space="preserve">Nome </w:t>
      </w:r>
      <w:r w:rsidRPr="00B969AD">
        <w:rPr>
          <w:rFonts w:ascii="Arial" w:hAnsi="Arial" w:cs="Arial"/>
          <w:sz w:val="20"/>
          <w:szCs w:val="20"/>
        </w:rPr>
        <w:t>Proponente</w:t>
      </w:r>
      <w:r>
        <w:rPr>
          <w:rFonts w:ascii="Arial" w:hAnsi="Arial" w:cs="Arial"/>
          <w:sz w:val="20"/>
          <w:szCs w:val="20"/>
        </w:rPr>
        <w:t xml:space="preserve">: </w:t>
      </w:r>
    </w:p>
    <w:p w:rsidR="00451C33" w:rsidRPr="00950D85" w:rsidRDefault="00451C33" w:rsidP="004F2E5A">
      <w:pPr>
        <w:jc w:val="center"/>
        <w:rPr>
          <w:rFonts w:ascii="Arial" w:hAnsi="Arial" w:cs="Arial"/>
          <w:sz w:val="20"/>
          <w:szCs w:val="20"/>
        </w:rPr>
      </w:pPr>
    </w:p>
    <w:p w:rsidR="00451C33" w:rsidRPr="00950D85" w:rsidRDefault="00451C33" w:rsidP="004F2E5A">
      <w:pPr>
        <w:jc w:val="both"/>
        <w:rPr>
          <w:rFonts w:ascii="Arial" w:hAnsi="Arial" w:cs="Arial"/>
          <w:sz w:val="20"/>
          <w:szCs w:val="20"/>
        </w:rPr>
      </w:pPr>
    </w:p>
    <w:p w:rsidR="0012353C" w:rsidRPr="00950D85" w:rsidRDefault="0012353C"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p>
    <w:p w:rsidR="00B04D24" w:rsidRPr="00950D85" w:rsidRDefault="00B04D24" w:rsidP="004F2E5A">
      <w:pPr>
        <w:jc w:val="both"/>
        <w:rPr>
          <w:rFonts w:ascii="Arial" w:hAnsi="Arial" w:cs="Arial"/>
          <w:sz w:val="20"/>
          <w:szCs w:val="20"/>
        </w:rPr>
      </w:pPr>
      <w:r w:rsidRPr="00950D85">
        <w:rPr>
          <w:rFonts w:ascii="Arial" w:hAnsi="Arial" w:cs="Arial"/>
          <w:sz w:val="20"/>
          <w:szCs w:val="20"/>
        </w:rPr>
        <w:t xml:space="preserve">Testemunha </w:t>
      </w:r>
      <w:r w:rsidR="00B969AD">
        <w:rPr>
          <w:rFonts w:ascii="Arial" w:hAnsi="Arial" w:cs="Arial"/>
          <w:sz w:val="20"/>
          <w:szCs w:val="20"/>
        </w:rPr>
        <w:t>Convenente</w:t>
      </w:r>
      <w:r w:rsidR="00451C33" w:rsidRPr="00950D85">
        <w:rPr>
          <w:rFonts w:ascii="Arial" w:hAnsi="Arial" w:cs="Arial"/>
          <w:sz w:val="20"/>
          <w:szCs w:val="20"/>
        </w:rPr>
        <w:t>:</w:t>
      </w:r>
      <w:r w:rsidRPr="00950D85">
        <w:rPr>
          <w:rFonts w:ascii="Arial" w:hAnsi="Arial" w:cs="Arial"/>
          <w:sz w:val="20"/>
          <w:szCs w:val="20"/>
        </w:rPr>
        <w:t xml:space="preserve"> </w:t>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t xml:space="preserve">Testemunha </w:t>
      </w:r>
      <w:r w:rsidR="00B969AD">
        <w:rPr>
          <w:rFonts w:ascii="Arial" w:hAnsi="Arial" w:cs="Arial"/>
          <w:sz w:val="20"/>
          <w:szCs w:val="20"/>
        </w:rPr>
        <w:t>Concedente</w:t>
      </w:r>
      <w:r w:rsidRPr="00950D85">
        <w:rPr>
          <w:rFonts w:ascii="Arial" w:hAnsi="Arial" w:cs="Arial"/>
          <w:sz w:val="20"/>
          <w:szCs w:val="20"/>
        </w:rPr>
        <w:t>:</w:t>
      </w:r>
    </w:p>
    <w:p w:rsidR="00451C33" w:rsidRPr="00950D85" w:rsidRDefault="00451C33"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r w:rsidRPr="00950D85">
        <w:rPr>
          <w:rFonts w:ascii="Arial" w:hAnsi="Arial" w:cs="Arial"/>
          <w:sz w:val="20"/>
          <w:szCs w:val="20"/>
        </w:rPr>
        <w:t>1.__________________________________</w:t>
      </w:r>
      <w:r w:rsidRPr="00950D85">
        <w:rPr>
          <w:rFonts w:ascii="Arial" w:hAnsi="Arial" w:cs="Arial"/>
          <w:sz w:val="20"/>
          <w:szCs w:val="20"/>
        </w:rPr>
        <w:tab/>
      </w:r>
      <w:r w:rsidRPr="00950D85">
        <w:rPr>
          <w:rFonts w:ascii="Arial" w:hAnsi="Arial" w:cs="Arial"/>
          <w:sz w:val="20"/>
          <w:szCs w:val="20"/>
        </w:rPr>
        <w:tab/>
        <w:t>2. ___________________________________</w:t>
      </w:r>
    </w:p>
    <w:p w:rsidR="00FA6409" w:rsidRPr="00950D85" w:rsidRDefault="00FA6409"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r w:rsidRPr="00950D85">
        <w:rPr>
          <w:rFonts w:ascii="Arial" w:hAnsi="Arial" w:cs="Arial"/>
          <w:sz w:val="20"/>
          <w:szCs w:val="20"/>
        </w:rPr>
        <w:t>Nome:</w:t>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t>Nome:</w:t>
      </w:r>
    </w:p>
    <w:p w:rsidR="00FA6409" w:rsidRPr="00950D85" w:rsidRDefault="00FA6409" w:rsidP="004F2E5A">
      <w:pPr>
        <w:jc w:val="both"/>
        <w:rPr>
          <w:rFonts w:ascii="Arial" w:hAnsi="Arial" w:cs="Arial"/>
          <w:sz w:val="20"/>
          <w:szCs w:val="20"/>
        </w:rPr>
      </w:pPr>
    </w:p>
    <w:p w:rsidR="00451C33" w:rsidRPr="00950D85" w:rsidRDefault="00451C33" w:rsidP="004F2E5A">
      <w:pPr>
        <w:jc w:val="both"/>
        <w:rPr>
          <w:rFonts w:ascii="Arial" w:hAnsi="Arial" w:cs="Arial"/>
          <w:sz w:val="20"/>
          <w:szCs w:val="20"/>
        </w:rPr>
      </w:pPr>
      <w:r w:rsidRPr="00950D85">
        <w:rPr>
          <w:rFonts w:ascii="Arial" w:hAnsi="Arial" w:cs="Arial"/>
          <w:sz w:val="20"/>
          <w:szCs w:val="20"/>
        </w:rPr>
        <w:t xml:space="preserve">R.G: </w:t>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r>
      <w:r w:rsidRPr="00950D85">
        <w:rPr>
          <w:rFonts w:ascii="Arial" w:hAnsi="Arial" w:cs="Arial"/>
          <w:sz w:val="20"/>
          <w:szCs w:val="20"/>
        </w:rPr>
        <w:tab/>
        <w:t>R.G:</w:t>
      </w:r>
    </w:p>
    <w:sectPr w:rsidR="00451C33" w:rsidRPr="00950D85" w:rsidSect="00950D85">
      <w:headerReference w:type="default" r:id="rId8"/>
      <w:footerReference w:type="default" r:id="rId9"/>
      <w:pgSz w:w="11906" w:h="16838"/>
      <w:pgMar w:top="2410" w:right="851" w:bottom="1418"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C72" w:rsidRDefault="00924C72">
      <w:r>
        <w:separator/>
      </w:r>
    </w:p>
  </w:endnote>
  <w:endnote w:type="continuationSeparator" w:id="0">
    <w:p w:rsidR="00924C72" w:rsidRDefault="00924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672"/>
      <w:docPartObj>
        <w:docPartGallery w:val="Page Numbers (Bottom of Page)"/>
        <w:docPartUnique/>
      </w:docPartObj>
    </w:sdtPr>
    <w:sdtContent>
      <w:p w:rsidR="00924C72" w:rsidRDefault="006D1DDD">
        <w:pPr>
          <w:pStyle w:val="Rodap"/>
          <w:jc w:val="right"/>
        </w:pPr>
        <w:fldSimple w:instr=" PAGE   \* MERGEFORMAT ">
          <w:r w:rsidR="00C641F9">
            <w:rPr>
              <w:noProof/>
            </w:rPr>
            <w:t>3</w:t>
          </w:r>
        </w:fldSimple>
      </w:p>
    </w:sdtContent>
  </w:sdt>
  <w:p w:rsidR="00924C72" w:rsidRDefault="00924C7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C72" w:rsidRDefault="00924C72">
      <w:r>
        <w:separator/>
      </w:r>
    </w:p>
  </w:footnote>
  <w:footnote w:type="continuationSeparator" w:id="0">
    <w:p w:rsidR="00924C72" w:rsidRDefault="00924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72" w:rsidRDefault="00924C72">
    <w:pPr>
      <w:pStyle w:val="Cabealho"/>
      <w:jc w:val="center"/>
    </w:pPr>
    <w:r>
      <w:rPr>
        <w:noProof/>
        <w:lang w:eastAsia="pt-BR"/>
      </w:rPr>
      <w:drawing>
        <wp:inline distT="0" distB="0" distL="0" distR="0">
          <wp:extent cx="556260" cy="6172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6260" cy="617220"/>
                  </a:xfrm>
                  <a:prstGeom prst="rect">
                    <a:avLst/>
                  </a:prstGeom>
                  <a:solidFill>
                    <a:srgbClr val="FFFFFF"/>
                  </a:solidFill>
                  <a:ln w="9525">
                    <a:noFill/>
                    <a:miter lim="800000"/>
                    <a:headEnd/>
                    <a:tailEnd/>
                  </a:ln>
                </pic:spPr>
              </pic:pic>
            </a:graphicData>
          </a:graphic>
        </wp:inline>
      </w:drawing>
    </w:r>
  </w:p>
  <w:p w:rsidR="00924C72" w:rsidRDefault="00924C72">
    <w:pPr>
      <w:pStyle w:val="Cabealho"/>
      <w:jc w:val="center"/>
    </w:pPr>
    <w:r>
      <w:t>CONSELHO FEDERAL DE PSICOLOGIA</w:t>
    </w:r>
  </w:p>
  <w:p w:rsidR="00924C72" w:rsidRDefault="00924C72">
    <w:pPr>
      <w:pStyle w:val="Cabealho"/>
      <w:jc w:val="center"/>
    </w:pPr>
    <w:r>
      <w:t>CONSELHO REGIONAL DE PSICOLOGIA - 7ª Região</w:t>
    </w:r>
  </w:p>
  <w:p w:rsidR="00924C72" w:rsidRDefault="00924C7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60654CCD"/>
    <w:multiLevelType w:val="hybridMultilevel"/>
    <w:tmpl w:val="0A420BB2"/>
    <w:lvl w:ilvl="0" w:tplc="4BCAE2A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E26673"/>
    <w:multiLevelType w:val="multilevel"/>
    <w:tmpl w:val="4A32BDC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B6E2ABD"/>
    <w:multiLevelType w:val="singleLevel"/>
    <w:tmpl w:val="81F4150A"/>
    <w:lvl w:ilvl="0">
      <w:numFmt w:val="bullet"/>
      <w:lvlText w:val=""/>
      <w:lvlJc w:val="left"/>
      <w:pPr>
        <w:tabs>
          <w:tab w:val="num" w:pos="4609"/>
        </w:tabs>
        <w:ind w:left="4609"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929D8"/>
    <w:rsid w:val="0005321C"/>
    <w:rsid w:val="000532C2"/>
    <w:rsid w:val="000E6001"/>
    <w:rsid w:val="000F7756"/>
    <w:rsid w:val="0012353C"/>
    <w:rsid w:val="001D5D42"/>
    <w:rsid w:val="0020490B"/>
    <w:rsid w:val="002170F4"/>
    <w:rsid w:val="0022205C"/>
    <w:rsid w:val="002360C6"/>
    <w:rsid w:val="0025216E"/>
    <w:rsid w:val="002757BC"/>
    <w:rsid w:val="002A5923"/>
    <w:rsid w:val="002F009D"/>
    <w:rsid w:val="002F1591"/>
    <w:rsid w:val="002F2285"/>
    <w:rsid w:val="003255FE"/>
    <w:rsid w:val="003B2DDD"/>
    <w:rsid w:val="003C6862"/>
    <w:rsid w:val="003C7466"/>
    <w:rsid w:val="003E3B1D"/>
    <w:rsid w:val="003F2F13"/>
    <w:rsid w:val="00451C33"/>
    <w:rsid w:val="004F2E5A"/>
    <w:rsid w:val="004F5B56"/>
    <w:rsid w:val="00503E2E"/>
    <w:rsid w:val="005231CB"/>
    <w:rsid w:val="005702C0"/>
    <w:rsid w:val="005803E1"/>
    <w:rsid w:val="005929D8"/>
    <w:rsid w:val="00592BAA"/>
    <w:rsid w:val="005A2F84"/>
    <w:rsid w:val="005E6B79"/>
    <w:rsid w:val="005F1C56"/>
    <w:rsid w:val="00621D8C"/>
    <w:rsid w:val="006718F2"/>
    <w:rsid w:val="006D1DDD"/>
    <w:rsid w:val="006E6BE9"/>
    <w:rsid w:val="00702DE9"/>
    <w:rsid w:val="00710932"/>
    <w:rsid w:val="00710C96"/>
    <w:rsid w:val="00724C69"/>
    <w:rsid w:val="0073711A"/>
    <w:rsid w:val="0075314E"/>
    <w:rsid w:val="007A62C6"/>
    <w:rsid w:val="007C02AC"/>
    <w:rsid w:val="008454C1"/>
    <w:rsid w:val="008C6CA4"/>
    <w:rsid w:val="008E2994"/>
    <w:rsid w:val="00924C72"/>
    <w:rsid w:val="0093082D"/>
    <w:rsid w:val="00950D85"/>
    <w:rsid w:val="00997CE2"/>
    <w:rsid w:val="009E206E"/>
    <w:rsid w:val="00A55F33"/>
    <w:rsid w:val="00AA6411"/>
    <w:rsid w:val="00AF3E8D"/>
    <w:rsid w:val="00B0196C"/>
    <w:rsid w:val="00B04D24"/>
    <w:rsid w:val="00B23273"/>
    <w:rsid w:val="00B53E76"/>
    <w:rsid w:val="00B55EE1"/>
    <w:rsid w:val="00B721B0"/>
    <w:rsid w:val="00B76EB5"/>
    <w:rsid w:val="00B969AD"/>
    <w:rsid w:val="00B96D58"/>
    <w:rsid w:val="00BA2EDB"/>
    <w:rsid w:val="00C346E3"/>
    <w:rsid w:val="00C36B65"/>
    <w:rsid w:val="00C51D1B"/>
    <w:rsid w:val="00C62C0A"/>
    <w:rsid w:val="00C641F9"/>
    <w:rsid w:val="00C83821"/>
    <w:rsid w:val="00D06636"/>
    <w:rsid w:val="00D41024"/>
    <w:rsid w:val="00D56328"/>
    <w:rsid w:val="00D90623"/>
    <w:rsid w:val="00DB5B2B"/>
    <w:rsid w:val="00DC04BD"/>
    <w:rsid w:val="00E26B6A"/>
    <w:rsid w:val="00E33498"/>
    <w:rsid w:val="00E46A9E"/>
    <w:rsid w:val="00E66425"/>
    <w:rsid w:val="00F00953"/>
    <w:rsid w:val="00F233D9"/>
    <w:rsid w:val="00F40D1A"/>
    <w:rsid w:val="00F505EC"/>
    <w:rsid w:val="00F50FBE"/>
    <w:rsid w:val="00F605A3"/>
    <w:rsid w:val="00F77FE4"/>
    <w:rsid w:val="00F94A21"/>
    <w:rsid w:val="00FA6409"/>
    <w:rsid w:val="00FC7989"/>
    <w:rsid w:val="00FD379B"/>
    <w:rsid w:val="00FE4E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36"/>
    <w:pPr>
      <w:suppressAutoHyphens/>
    </w:pPr>
    <w:rPr>
      <w:sz w:val="24"/>
      <w:szCs w:val="24"/>
      <w:lang w:eastAsia="zh-CN"/>
    </w:rPr>
  </w:style>
  <w:style w:type="paragraph" w:styleId="Ttulo1">
    <w:name w:val="heading 1"/>
    <w:basedOn w:val="Normal"/>
    <w:next w:val="Normal"/>
    <w:qFormat/>
    <w:rsid w:val="00D06636"/>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D06636"/>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2E5A"/>
    <w:pPr>
      <w:keepNext/>
      <w:tabs>
        <w:tab w:val="num" w:pos="0"/>
      </w:tabs>
      <w:autoSpaceDE w:val="0"/>
      <w:jc w:val="right"/>
      <w:outlineLvl w:val="2"/>
    </w:pPr>
    <w:rPr>
      <w:rFonts w:ascii="Arial" w:hAnsi="Arial"/>
      <w:b/>
      <w:bCs/>
      <w:spacing w:val="4"/>
      <w:sz w:val="22"/>
      <w:szCs w:val="22"/>
      <w:lang w:eastAsia="ar-SA"/>
    </w:rPr>
  </w:style>
  <w:style w:type="paragraph" w:styleId="Ttulo4">
    <w:name w:val="heading 4"/>
    <w:basedOn w:val="Normal"/>
    <w:next w:val="Normal"/>
    <w:qFormat/>
    <w:rsid w:val="00D06636"/>
    <w:pPr>
      <w:keepNext/>
      <w:numPr>
        <w:ilvl w:val="3"/>
        <w:numId w:val="1"/>
      </w:numPr>
      <w:suppressAutoHyphens w:val="0"/>
      <w:jc w:val="center"/>
      <w:outlineLvl w:val="3"/>
    </w:pPr>
    <w:rPr>
      <w:b/>
      <w:bCs/>
      <w:sz w:val="28"/>
      <w:szCs w:val="28"/>
    </w:rPr>
  </w:style>
  <w:style w:type="paragraph" w:styleId="Ttulo5">
    <w:name w:val="heading 5"/>
    <w:basedOn w:val="Normal"/>
    <w:next w:val="Normal"/>
    <w:qFormat/>
    <w:rsid w:val="00D06636"/>
    <w:pPr>
      <w:numPr>
        <w:ilvl w:val="4"/>
        <w:numId w:val="1"/>
      </w:numPr>
      <w:spacing w:before="240" w:after="60"/>
      <w:outlineLvl w:val="4"/>
    </w:pPr>
    <w:rPr>
      <w:b/>
      <w:bCs/>
      <w:i/>
      <w:iCs/>
      <w:sz w:val="26"/>
      <w:szCs w:val="26"/>
    </w:rPr>
  </w:style>
  <w:style w:type="paragraph" w:styleId="Ttulo6">
    <w:name w:val="heading 6"/>
    <w:basedOn w:val="Normal"/>
    <w:next w:val="Normal"/>
    <w:qFormat/>
    <w:rsid w:val="00D06636"/>
    <w:pPr>
      <w:numPr>
        <w:ilvl w:val="5"/>
        <w:numId w:val="1"/>
      </w:numPr>
      <w:spacing w:before="240" w:after="60"/>
      <w:outlineLvl w:val="5"/>
    </w:pPr>
    <w:rPr>
      <w:b/>
      <w:bCs/>
      <w:sz w:val="22"/>
      <w:szCs w:val="22"/>
    </w:rPr>
  </w:style>
  <w:style w:type="paragraph" w:styleId="Ttulo8">
    <w:name w:val="heading 8"/>
    <w:basedOn w:val="Normal"/>
    <w:next w:val="Normal"/>
    <w:qFormat/>
    <w:rsid w:val="00D06636"/>
    <w:pPr>
      <w:numPr>
        <w:ilvl w:val="7"/>
        <w:numId w:val="1"/>
      </w:numPr>
      <w:spacing w:before="240" w:after="60"/>
      <w:outlineLvl w:val="7"/>
    </w:pPr>
    <w:rPr>
      <w:i/>
      <w:iCs/>
    </w:rPr>
  </w:style>
  <w:style w:type="paragraph" w:styleId="Ttulo9">
    <w:name w:val="heading 9"/>
    <w:basedOn w:val="Normal"/>
    <w:next w:val="Normal"/>
    <w:qFormat/>
    <w:rsid w:val="00D06636"/>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06636"/>
    <w:rPr>
      <w:rFonts w:ascii="Symbol" w:hAnsi="Symbol" w:cs="OpenSymbol"/>
    </w:rPr>
  </w:style>
  <w:style w:type="character" w:customStyle="1" w:styleId="WW8Num2z0">
    <w:name w:val="WW8Num2z0"/>
    <w:rsid w:val="00D06636"/>
  </w:style>
  <w:style w:type="character" w:customStyle="1" w:styleId="WW8Num2z1">
    <w:name w:val="WW8Num2z1"/>
    <w:rsid w:val="00D06636"/>
  </w:style>
  <w:style w:type="character" w:customStyle="1" w:styleId="WW8Num2z2">
    <w:name w:val="WW8Num2z2"/>
    <w:rsid w:val="00D06636"/>
  </w:style>
  <w:style w:type="character" w:customStyle="1" w:styleId="WW8Num2z3">
    <w:name w:val="WW8Num2z3"/>
    <w:rsid w:val="00D06636"/>
  </w:style>
  <w:style w:type="character" w:customStyle="1" w:styleId="WW8Num2z4">
    <w:name w:val="WW8Num2z4"/>
    <w:rsid w:val="00D06636"/>
  </w:style>
  <w:style w:type="character" w:customStyle="1" w:styleId="WW8Num2z5">
    <w:name w:val="WW8Num2z5"/>
    <w:rsid w:val="00D06636"/>
  </w:style>
  <w:style w:type="character" w:customStyle="1" w:styleId="WW8Num2z6">
    <w:name w:val="WW8Num2z6"/>
    <w:rsid w:val="00D06636"/>
  </w:style>
  <w:style w:type="character" w:customStyle="1" w:styleId="WW8Num2z7">
    <w:name w:val="WW8Num2z7"/>
    <w:rsid w:val="00D06636"/>
  </w:style>
  <w:style w:type="character" w:customStyle="1" w:styleId="WW8Num2z8">
    <w:name w:val="WW8Num2z8"/>
    <w:rsid w:val="00D06636"/>
  </w:style>
  <w:style w:type="character" w:customStyle="1" w:styleId="WW8Num3z0">
    <w:name w:val="WW8Num3z0"/>
    <w:rsid w:val="00D06636"/>
  </w:style>
  <w:style w:type="character" w:customStyle="1" w:styleId="WW8Num4z0">
    <w:name w:val="WW8Num4z0"/>
    <w:rsid w:val="00D06636"/>
  </w:style>
  <w:style w:type="character" w:customStyle="1" w:styleId="WW8Num4z1">
    <w:name w:val="WW8Num4z1"/>
    <w:rsid w:val="00D06636"/>
  </w:style>
  <w:style w:type="character" w:customStyle="1" w:styleId="WW8Num4z2">
    <w:name w:val="WW8Num4z2"/>
    <w:rsid w:val="00D06636"/>
  </w:style>
  <w:style w:type="character" w:customStyle="1" w:styleId="WW8Num4z3">
    <w:name w:val="WW8Num4z3"/>
    <w:rsid w:val="00D06636"/>
  </w:style>
  <w:style w:type="character" w:customStyle="1" w:styleId="WW8Num4z4">
    <w:name w:val="WW8Num4z4"/>
    <w:rsid w:val="00D06636"/>
  </w:style>
  <w:style w:type="character" w:customStyle="1" w:styleId="WW8Num4z5">
    <w:name w:val="WW8Num4z5"/>
    <w:rsid w:val="00D06636"/>
  </w:style>
  <w:style w:type="character" w:customStyle="1" w:styleId="WW8Num4z6">
    <w:name w:val="WW8Num4z6"/>
    <w:rsid w:val="00D06636"/>
  </w:style>
  <w:style w:type="character" w:customStyle="1" w:styleId="WW8Num4z7">
    <w:name w:val="WW8Num4z7"/>
    <w:rsid w:val="00D06636"/>
  </w:style>
  <w:style w:type="character" w:customStyle="1" w:styleId="WW8Num4z8">
    <w:name w:val="WW8Num4z8"/>
    <w:rsid w:val="00D06636"/>
  </w:style>
  <w:style w:type="character" w:customStyle="1" w:styleId="WW8Num5z0">
    <w:name w:val="WW8Num5z0"/>
    <w:rsid w:val="00D06636"/>
  </w:style>
  <w:style w:type="character" w:customStyle="1" w:styleId="WW8Num5z1">
    <w:name w:val="WW8Num5z1"/>
    <w:rsid w:val="00D06636"/>
  </w:style>
  <w:style w:type="character" w:customStyle="1" w:styleId="WW8Num5z2">
    <w:name w:val="WW8Num5z2"/>
    <w:rsid w:val="00D06636"/>
  </w:style>
  <w:style w:type="character" w:customStyle="1" w:styleId="WW8Num5z3">
    <w:name w:val="WW8Num5z3"/>
    <w:rsid w:val="00D06636"/>
  </w:style>
  <w:style w:type="character" w:customStyle="1" w:styleId="WW8Num5z4">
    <w:name w:val="WW8Num5z4"/>
    <w:rsid w:val="00D06636"/>
  </w:style>
  <w:style w:type="character" w:customStyle="1" w:styleId="WW8Num5z5">
    <w:name w:val="WW8Num5z5"/>
    <w:rsid w:val="00D06636"/>
  </w:style>
  <w:style w:type="character" w:customStyle="1" w:styleId="WW8Num5z6">
    <w:name w:val="WW8Num5z6"/>
    <w:rsid w:val="00D06636"/>
  </w:style>
  <w:style w:type="character" w:customStyle="1" w:styleId="WW8Num5z7">
    <w:name w:val="WW8Num5z7"/>
    <w:rsid w:val="00D06636"/>
  </w:style>
  <w:style w:type="character" w:customStyle="1" w:styleId="WW8Num5z8">
    <w:name w:val="WW8Num5z8"/>
    <w:rsid w:val="00D06636"/>
  </w:style>
  <w:style w:type="character" w:customStyle="1" w:styleId="WW8Num6z0">
    <w:name w:val="WW8Num6z0"/>
    <w:rsid w:val="00D06636"/>
  </w:style>
  <w:style w:type="character" w:customStyle="1" w:styleId="WW8Num6z1">
    <w:name w:val="WW8Num6z1"/>
    <w:rsid w:val="00D06636"/>
  </w:style>
  <w:style w:type="character" w:customStyle="1" w:styleId="WW8Num6z2">
    <w:name w:val="WW8Num6z2"/>
    <w:rsid w:val="00D06636"/>
  </w:style>
  <w:style w:type="character" w:customStyle="1" w:styleId="WW8Num6z3">
    <w:name w:val="WW8Num6z3"/>
    <w:rsid w:val="00D06636"/>
  </w:style>
  <w:style w:type="character" w:customStyle="1" w:styleId="WW8Num6z4">
    <w:name w:val="WW8Num6z4"/>
    <w:rsid w:val="00D06636"/>
  </w:style>
  <w:style w:type="character" w:customStyle="1" w:styleId="WW8Num6z5">
    <w:name w:val="WW8Num6z5"/>
    <w:rsid w:val="00D06636"/>
  </w:style>
  <w:style w:type="character" w:customStyle="1" w:styleId="WW8Num6z6">
    <w:name w:val="WW8Num6z6"/>
    <w:rsid w:val="00D06636"/>
  </w:style>
  <w:style w:type="character" w:customStyle="1" w:styleId="WW8Num6z7">
    <w:name w:val="WW8Num6z7"/>
    <w:rsid w:val="00D06636"/>
  </w:style>
  <w:style w:type="character" w:customStyle="1" w:styleId="WW8Num6z8">
    <w:name w:val="WW8Num6z8"/>
    <w:rsid w:val="00D06636"/>
  </w:style>
  <w:style w:type="character" w:customStyle="1" w:styleId="WW8Num7z0">
    <w:name w:val="WW8Num7z0"/>
    <w:rsid w:val="00D06636"/>
  </w:style>
  <w:style w:type="character" w:customStyle="1" w:styleId="WW8Num7z1">
    <w:name w:val="WW8Num7z1"/>
    <w:rsid w:val="00D06636"/>
  </w:style>
  <w:style w:type="character" w:customStyle="1" w:styleId="WW8Num7z2">
    <w:name w:val="WW8Num7z2"/>
    <w:rsid w:val="00D06636"/>
  </w:style>
  <w:style w:type="character" w:customStyle="1" w:styleId="WW8Num7z3">
    <w:name w:val="WW8Num7z3"/>
    <w:rsid w:val="00D06636"/>
  </w:style>
  <w:style w:type="character" w:customStyle="1" w:styleId="WW8Num7z4">
    <w:name w:val="WW8Num7z4"/>
    <w:rsid w:val="00D06636"/>
  </w:style>
  <w:style w:type="character" w:customStyle="1" w:styleId="WW8Num7z5">
    <w:name w:val="WW8Num7z5"/>
    <w:rsid w:val="00D06636"/>
  </w:style>
  <w:style w:type="character" w:customStyle="1" w:styleId="WW8Num7z6">
    <w:name w:val="WW8Num7z6"/>
    <w:rsid w:val="00D06636"/>
  </w:style>
  <w:style w:type="character" w:customStyle="1" w:styleId="WW8Num7z7">
    <w:name w:val="WW8Num7z7"/>
    <w:rsid w:val="00D06636"/>
  </w:style>
  <w:style w:type="character" w:customStyle="1" w:styleId="WW8Num7z8">
    <w:name w:val="WW8Num7z8"/>
    <w:rsid w:val="00D06636"/>
  </w:style>
  <w:style w:type="character" w:customStyle="1" w:styleId="WW8Num8z0">
    <w:name w:val="WW8Num8z0"/>
    <w:rsid w:val="00D06636"/>
    <w:rPr>
      <w:rFonts w:ascii="Arial" w:hAnsi="Arial" w:cs="Arial"/>
      <w:color w:val="000000"/>
      <w:sz w:val="22"/>
      <w:szCs w:val="22"/>
    </w:rPr>
  </w:style>
  <w:style w:type="character" w:customStyle="1" w:styleId="WW8Num8z1">
    <w:name w:val="WW8Num8z1"/>
    <w:rsid w:val="00D06636"/>
  </w:style>
  <w:style w:type="character" w:customStyle="1" w:styleId="WW8Num8z2">
    <w:name w:val="WW8Num8z2"/>
    <w:rsid w:val="00D06636"/>
  </w:style>
  <w:style w:type="character" w:customStyle="1" w:styleId="WW8Num8z3">
    <w:name w:val="WW8Num8z3"/>
    <w:rsid w:val="00D06636"/>
  </w:style>
  <w:style w:type="character" w:customStyle="1" w:styleId="WW8Num8z4">
    <w:name w:val="WW8Num8z4"/>
    <w:rsid w:val="00D06636"/>
  </w:style>
  <w:style w:type="character" w:customStyle="1" w:styleId="WW8Num8z5">
    <w:name w:val="WW8Num8z5"/>
    <w:rsid w:val="00D06636"/>
  </w:style>
  <w:style w:type="character" w:customStyle="1" w:styleId="WW8Num8z6">
    <w:name w:val="WW8Num8z6"/>
    <w:rsid w:val="00D06636"/>
  </w:style>
  <w:style w:type="character" w:customStyle="1" w:styleId="WW8Num8z7">
    <w:name w:val="WW8Num8z7"/>
    <w:rsid w:val="00D06636"/>
  </w:style>
  <w:style w:type="character" w:customStyle="1" w:styleId="WW8Num8z8">
    <w:name w:val="WW8Num8z8"/>
    <w:rsid w:val="00D06636"/>
  </w:style>
  <w:style w:type="character" w:customStyle="1" w:styleId="WW8Num9z0">
    <w:name w:val="WW8Num9z0"/>
    <w:rsid w:val="00D06636"/>
    <w:rPr>
      <w:color w:val="000000"/>
    </w:rPr>
  </w:style>
  <w:style w:type="character" w:customStyle="1" w:styleId="WW8Num9z1">
    <w:name w:val="WW8Num9z1"/>
    <w:rsid w:val="00D06636"/>
  </w:style>
  <w:style w:type="character" w:customStyle="1" w:styleId="WW8Num9z2">
    <w:name w:val="WW8Num9z2"/>
    <w:rsid w:val="00D06636"/>
  </w:style>
  <w:style w:type="character" w:customStyle="1" w:styleId="WW8Num9z3">
    <w:name w:val="WW8Num9z3"/>
    <w:rsid w:val="00D06636"/>
  </w:style>
  <w:style w:type="character" w:customStyle="1" w:styleId="WW8Num9z4">
    <w:name w:val="WW8Num9z4"/>
    <w:rsid w:val="00D06636"/>
  </w:style>
  <w:style w:type="character" w:customStyle="1" w:styleId="WW8Num9z5">
    <w:name w:val="WW8Num9z5"/>
    <w:rsid w:val="00D06636"/>
  </w:style>
  <w:style w:type="character" w:customStyle="1" w:styleId="WW8Num9z6">
    <w:name w:val="WW8Num9z6"/>
    <w:rsid w:val="00D06636"/>
  </w:style>
  <w:style w:type="character" w:customStyle="1" w:styleId="WW8Num9z7">
    <w:name w:val="WW8Num9z7"/>
    <w:rsid w:val="00D06636"/>
  </w:style>
  <w:style w:type="character" w:customStyle="1" w:styleId="WW8Num9z8">
    <w:name w:val="WW8Num9z8"/>
    <w:rsid w:val="00D06636"/>
  </w:style>
  <w:style w:type="character" w:customStyle="1" w:styleId="WW8Num10z0">
    <w:name w:val="WW8Num10z0"/>
    <w:rsid w:val="00D06636"/>
  </w:style>
  <w:style w:type="character" w:customStyle="1" w:styleId="WW8Num10z1">
    <w:name w:val="WW8Num10z1"/>
    <w:rsid w:val="00D06636"/>
  </w:style>
  <w:style w:type="character" w:customStyle="1" w:styleId="WW8Num10z2">
    <w:name w:val="WW8Num10z2"/>
    <w:rsid w:val="00D06636"/>
  </w:style>
  <w:style w:type="character" w:customStyle="1" w:styleId="WW8Num10z3">
    <w:name w:val="WW8Num10z3"/>
    <w:rsid w:val="00D06636"/>
  </w:style>
  <w:style w:type="character" w:customStyle="1" w:styleId="WW8Num10z4">
    <w:name w:val="WW8Num10z4"/>
    <w:rsid w:val="00D06636"/>
  </w:style>
  <w:style w:type="character" w:customStyle="1" w:styleId="WW8Num10z5">
    <w:name w:val="WW8Num10z5"/>
    <w:rsid w:val="00D06636"/>
  </w:style>
  <w:style w:type="character" w:customStyle="1" w:styleId="WW8Num10z6">
    <w:name w:val="WW8Num10z6"/>
    <w:rsid w:val="00D06636"/>
  </w:style>
  <w:style w:type="character" w:customStyle="1" w:styleId="WW8Num10z7">
    <w:name w:val="WW8Num10z7"/>
    <w:rsid w:val="00D06636"/>
  </w:style>
  <w:style w:type="character" w:customStyle="1" w:styleId="WW8Num10z8">
    <w:name w:val="WW8Num10z8"/>
    <w:rsid w:val="00D06636"/>
  </w:style>
  <w:style w:type="character" w:customStyle="1" w:styleId="WW8Num11z0">
    <w:name w:val="WW8Num11z0"/>
    <w:rsid w:val="00D06636"/>
  </w:style>
  <w:style w:type="character" w:customStyle="1" w:styleId="WW8Num11z1">
    <w:name w:val="WW8Num11z1"/>
    <w:rsid w:val="00D06636"/>
  </w:style>
  <w:style w:type="character" w:customStyle="1" w:styleId="WW8Num11z2">
    <w:name w:val="WW8Num11z2"/>
    <w:rsid w:val="00D06636"/>
  </w:style>
  <w:style w:type="character" w:customStyle="1" w:styleId="WW8Num11z3">
    <w:name w:val="WW8Num11z3"/>
    <w:rsid w:val="00D06636"/>
  </w:style>
  <w:style w:type="character" w:customStyle="1" w:styleId="WW8Num11z4">
    <w:name w:val="WW8Num11z4"/>
    <w:rsid w:val="00D06636"/>
  </w:style>
  <w:style w:type="character" w:customStyle="1" w:styleId="WW8Num11z5">
    <w:name w:val="WW8Num11z5"/>
    <w:rsid w:val="00D06636"/>
  </w:style>
  <w:style w:type="character" w:customStyle="1" w:styleId="WW8Num11z6">
    <w:name w:val="WW8Num11z6"/>
    <w:rsid w:val="00D06636"/>
  </w:style>
  <w:style w:type="character" w:customStyle="1" w:styleId="WW8Num11z7">
    <w:name w:val="WW8Num11z7"/>
    <w:rsid w:val="00D06636"/>
  </w:style>
  <w:style w:type="character" w:customStyle="1" w:styleId="WW8Num11z8">
    <w:name w:val="WW8Num11z8"/>
    <w:rsid w:val="00D06636"/>
  </w:style>
  <w:style w:type="character" w:customStyle="1" w:styleId="WW8Num12z0">
    <w:name w:val="WW8Num12z0"/>
    <w:rsid w:val="00D06636"/>
    <w:rPr>
      <w:color w:val="000000"/>
    </w:rPr>
  </w:style>
  <w:style w:type="character" w:customStyle="1" w:styleId="WW8Num12z1">
    <w:name w:val="WW8Num12z1"/>
    <w:rsid w:val="00D06636"/>
  </w:style>
  <w:style w:type="character" w:customStyle="1" w:styleId="WW8Num12z2">
    <w:name w:val="WW8Num12z2"/>
    <w:rsid w:val="00D06636"/>
  </w:style>
  <w:style w:type="character" w:customStyle="1" w:styleId="WW8Num12z3">
    <w:name w:val="WW8Num12z3"/>
    <w:rsid w:val="00D06636"/>
  </w:style>
  <w:style w:type="character" w:customStyle="1" w:styleId="WW8Num12z4">
    <w:name w:val="WW8Num12z4"/>
    <w:rsid w:val="00D06636"/>
  </w:style>
  <w:style w:type="character" w:customStyle="1" w:styleId="WW8Num12z5">
    <w:name w:val="WW8Num12z5"/>
    <w:rsid w:val="00D06636"/>
  </w:style>
  <w:style w:type="character" w:customStyle="1" w:styleId="WW8Num12z6">
    <w:name w:val="WW8Num12z6"/>
    <w:rsid w:val="00D06636"/>
  </w:style>
  <w:style w:type="character" w:customStyle="1" w:styleId="WW8Num12z7">
    <w:name w:val="WW8Num12z7"/>
    <w:rsid w:val="00D06636"/>
  </w:style>
  <w:style w:type="character" w:customStyle="1" w:styleId="WW8Num12z8">
    <w:name w:val="WW8Num12z8"/>
    <w:rsid w:val="00D06636"/>
  </w:style>
  <w:style w:type="character" w:customStyle="1" w:styleId="WW8Num13z0">
    <w:name w:val="WW8Num13z0"/>
    <w:rsid w:val="00D06636"/>
  </w:style>
  <w:style w:type="character" w:customStyle="1" w:styleId="WW8Num13z1">
    <w:name w:val="WW8Num13z1"/>
    <w:rsid w:val="00D06636"/>
  </w:style>
  <w:style w:type="character" w:customStyle="1" w:styleId="WW8Num13z2">
    <w:name w:val="WW8Num13z2"/>
    <w:rsid w:val="00D06636"/>
  </w:style>
  <w:style w:type="character" w:customStyle="1" w:styleId="WW8Num13z3">
    <w:name w:val="WW8Num13z3"/>
    <w:rsid w:val="00D06636"/>
  </w:style>
  <w:style w:type="character" w:customStyle="1" w:styleId="WW8Num13z4">
    <w:name w:val="WW8Num13z4"/>
    <w:rsid w:val="00D06636"/>
  </w:style>
  <w:style w:type="character" w:customStyle="1" w:styleId="WW8Num13z5">
    <w:name w:val="WW8Num13z5"/>
    <w:rsid w:val="00D06636"/>
  </w:style>
  <w:style w:type="character" w:customStyle="1" w:styleId="WW8Num13z6">
    <w:name w:val="WW8Num13z6"/>
    <w:rsid w:val="00D06636"/>
  </w:style>
  <w:style w:type="character" w:customStyle="1" w:styleId="WW8Num13z7">
    <w:name w:val="WW8Num13z7"/>
    <w:rsid w:val="00D06636"/>
  </w:style>
  <w:style w:type="character" w:customStyle="1" w:styleId="WW8Num13z8">
    <w:name w:val="WW8Num13z8"/>
    <w:rsid w:val="00D06636"/>
  </w:style>
  <w:style w:type="character" w:customStyle="1" w:styleId="WW8Num14z0">
    <w:name w:val="WW8Num14z0"/>
    <w:rsid w:val="00D06636"/>
    <w:rPr>
      <w:rFonts w:ascii="Symbol" w:hAnsi="Symbol" w:cs="Symbol"/>
      <w:sz w:val="20"/>
    </w:rPr>
  </w:style>
  <w:style w:type="character" w:customStyle="1" w:styleId="WW8Num14z1">
    <w:name w:val="WW8Num14z1"/>
    <w:rsid w:val="00D06636"/>
    <w:rPr>
      <w:rFonts w:ascii="Courier New" w:hAnsi="Courier New" w:cs="Courier New"/>
      <w:sz w:val="20"/>
    </w:rPr>
  </w:style>
  <w:style w:type="character" w:customStyle="1" w:styleId="WW8Num14z2">
    <w:name w:val="WW8Num14z2"/>
    <w:rsid w:val="00D06636"/>
    <w:rPr>
      <w:rFonts w:ascii="Wingdings" w:hAnsi="Wingdings" w:cs="Wingdings"/>
      <w:sz w:val="20"/>
    </w:rPr>
  </w:style>
  <w:style w:type="character" w:customStyle="1" w:styleId="WW8Num15z0">
    <w:name w:val="WW8Num15z0"/>
    <w:rsid w:val="00D06636"/>
  </w:style>
  <w:style w:type="character" w:customStyle="1" w:styleId="WW8Num15z1">
    <w:name w:val="WW8Num15z1"/>
    <w:rsid w:val="00D06636"/>
  </w:style>
  <w:style w:type="character" w:customStyle="1" w:styleId="WW8Num15z2">
    <w:name w:val="WW8Num15z2"/>
    <w:rsid w:val="00D06636"/>
  </w:style>
  <w:style w:type="character" w:customStyle="1" w:styleId="WW8Num15z3">
    <w:name w:val="WW8Num15z3"/>
    <w:rsid w:val="00D06636"/>
  </w:style>
  <w:style w:type="character" w:customStyle="1" w:styleId="WW8Num15z4">
    <w:name w:val="WW8Num15z4"/>
    <w:rsid w:val="00D06636"/>
  </w:style>
  <w:style w:type="character" w:customStyle="1" w:styleId="WW8Num15z5">
    <w:name w:val="WW8Num15z5"/>
    <w:rsid w:val="00D06636"/>
  </w:style>
  <w:style w:type="character" w:customStyle="1" w:styleId="WW8Num15z6">
    <w:name w:val="WW8Num15z6"/>
    <w:rsid w:val="00D06636"/>
  </w:style>
  <w:style w:type="character" w:customStyle="1" w:styleId="WW8Num15z7">
    <w:name w:val="WW8Num15z7"/>
    <w:rsid w:val="00D06636"/>
  </w:style>
  <w:style w:type="character" w:customStyle="1" w:styleId="WW8Num15z8">
    <w:name w:val="WW8Num15z8"/>
    <w:rsid w:val="00D06636"/>
  </w:style>
  <w:style w:type="character" w:customStyle="1" w:styleId="WW8Num16z0">
    <w:name w:val="WW8Num16z0"/>
    <w:rsid w:val="00D06636"/>
    <w:rPr>
      <w:rFonts w:ascii="Arial" w:hAnsi="Arial" w:cs="Arial"/>
      <w:color w:val="auto"/>
      <w:sz w:val="22"/>
    </w:rPr>
  </w:style>
  <w:style w:type="character" w:customStyle="1" w:styleId="WW8Num16z1">
    <w:name w:val="WW8Num16z1"/>
    <w:rsid w:val="00D06636"/>
  </w:style>
  <w:style w:type="character" w:customStyle="1" w:styleId="WW8Num16z2">
    <w:name w:val="WW8Num16z2"/>
    <w:rsid w:val="00D06636"/>
  </w:style>
  <w:style w:type="character" w:customStyle="1" w:styleId="WW8Num16z3">
    <w:name w:val="WW8Num16z3"/>
    <w:rsid w:val="00D06636"/>
  </w:style>
  <w:style w:type="character" w:customStyle="1" w:styleId="WW8Num16z4">
    <w:name w:val="WW8Num16z4"/>
    <w:rsid w:val="00D06636"/>
  </w:style>
  <w:style w:type="character" w:customStyle="1" w:styleId="WW8Num16z5">
    <w:name w:val="WW8Num16z5"/>
    <w:rsid w:val="00D06636"/>
  </w:style>
  <w:style w:type="character" w:customStyle="1" w:styleId="WW8Num16z6">
    <w:name w:val="WW8Num16z6"/>
    <w:rsid w:val="00D06636"/>
  </w:style>
  <w:style w:type="character" w:customStyle="1" w:styleId="WW8Num16z7">
    <w:name w:val="WW8Num16z7"/>
    <w:rsid w:val="00D06636"/>
  </w:style>
  <w:style w:type="character" w:customStyle="1" w:styleId="WW8Num16z8">
    <w:name w:val="WW8Num16z8"/>
    <w:rsid w:val="00D06636"/>
  </w:style>
  <w:style w:type="character" w:customStyle="1" w:styleId="WW8Num17z0">
    <w:name w:val="WW8Num17z0"/>
    <w:rsid w:val="00D06636"/>
  </w:style>
  <w:style w:type="character" w:customStyle="1" w:styleId="WW8Num17z1">
    <w:name w:val="WW8Num17z1"/>
    <w:rsid w:val="00D06636"/>
  </w:style>
  <w:style w:type="character" w:customStyle="1" w:styleId="WW8Num17z2">
    <w:name w:val="WW8Num17z2"/>
    <w:rsid w:val="00D06636"/>
  </w:style>
  <w:style w:type="character" w:customStyle="1" w:styleId="WW8Num17z3">
    <w:name w:val="WW8Num17z3"/>
    <w:rsid w:val="00D06636"/>
  </w:style>
  <w:style w:type="character" w:customStyle="1" w:styleId="WW8Num17z4">
    <w:name w:val="WW8Num17z4"/>
    <w:rsid w:val="00D06636"/>
  </w:style>
  <w:style w:type="character" w:customStyle="1" w:styleId="WW8Num17z5">
    <w:name w:val="WW8Num17z5"/>
    <w:rsid w:val="00D06636"/>
  </w:style>
  <w:style w:type="character" w:customStyle="1" w:styleId="WW8Num17z6">
    <w:name w:val="WW8Num17z6"/>
    <w:rsid w:val="00D06636"/>
  </w:style>
  <w:style w:type="character" w:customStyle="1" w:styleId="WW8Num17z7">
    <w:name w:val="WW8Num17z7"/>
    <w:rsid w:val="00D06636"/>
  </w:style>
  <w:style w:type="character" w:customStyle="1" w:styleId="WW8Num17z8">
    <w:name w:val="WW8Num17z8"/>
    <w:rsid w:val="00D06636"/>
  </w:style>
  <w:style w:type="character" w:customStyle="1" w:styleId="WW8Num18z0">
    <w:name w:val="WW8Num18z0"/>
    <w:rsid w:val="00D06636"/>
  </w:style>
  <w:style w:type="character" w:customStyle="1" w:styleId="WW8Num18z1">
    <w:name w:val="WW8Num18z1"/>
    <w:rsid w:val="00D06636"/>
  </w:style>
  <w:style w:type="character" w:customStyle="1" w:styleId="WW8Num18z2">
    <w:name w:val="WW8Num18z2"/>
    <w:rsid w:val="00D06636"/>
  </w:style>
  <w:style w:type="character" w:customStyle="1" w:styleId="WW8Num18z3">
    <w:name w:val="WW8Num18z3"/>
    <w:rsid w:val="00D06636"/>
  </w:style>
  <w:style w:type="character" w:customStyle="1" w:styleId="WW8Num18z4">
    <w:name w:val="WW8Num18z4"/>
    <w:rsid w:val="00D06636"/>
  </w:style>
  <w:style w:type="character" w:customStyle="1" w:styleId="WW8Num18z5">
    <w:name w:val="WW8Num18z5"/>
    <w:rsid w:val="00D06636"/>
  </w:style>
  <w:style w:type="character" w:customStyle="1" w:styleId="WW8Num18z6">
    <w:name w:val="WW8Num18z6"/>
    <w:rsid w:val="00D06636"/>
  </w:style>
  <w:style w:type="character" w:customStyle="1" w:styleId="WW8Num18z7">
    <w:name w:val="WW8Num18z7"/>
    <w:rsid w:val="00D06636"/>
  </w:style>
  <w:style w:type="character" w:customStyle="1" w:styleId="WW8Num18z8">
    <w:name w:val="WW8Num18z8"/>
    <w:rsid w:val="00D06636"/>
  </w:style>
  <w:style w:type="character" w:customStyle="1" w:styleId="WW8Num19z0">
    <w:name w:val="WW8Num19z0"/>
    <w:rsid w:val="00D06636"/>
  </w:style>
  <w:style w:type="character" w:customStyle="1" w:styleId="WW8Num19z1">
    <w:name w:val="WW8Num19z1"/>
    <w:rsid w:val="00D06636"/>
  </w:style>
  <w:style w:type="character" w:customStyle="1" w:styleId="WW8Num19z2">
    <w:name w:val="WW8Num19z2"/>
    <w:rsid w:val="00D06636"/>
  </w:style>
  <w:style w:type="character" w:customStyle="1" w:styleId="WW8Num19z3">
    <w:name w:val="WW8Num19z3"/>
    <w:rsid w:val="00D06636"/>
  </w:style>
  <w:style w:type="character" w:customStyle="1" w:styleId="WW8Num19z4">
    <w:name w:val="WW8Num19z4"/>
    <w:rsid w:val="00D06636"/>
  </w:style>
  <w:style w:type="character" w:customStyle="1" w:styleId="WW8Num19z5">
    <w:name w:val="WW8Num19z5"/>
    <w:rsid w:val="00D06636"/>
  </w:style>
  <w:style w:type="character" w:customStyle="1" w:styleId="WW8Num19z6">
    <w:name w:val="WW8Num19z6"/>
    <w:rsid w:val="00D06636"/>
  </w:style>
  <w:style w:type="character" w:customStyle="1" w:styleId="WW8Num19z7">
    <w:name w:val="WW8Num19z7"/>
    <w:rsid w:val="00D06636"/>
  </w:style>
  <w:style w:type="character" w:customStyle="1" w:styleId="WW8Num19z8">
    <w:name w:val="WW8Num19z8"/>
    <w:rsid w:val="00D06636"/>
  </w:style>
  <w:style w:type="character" w:customStyle="1" w:styleId="WW8Num20z0">
    <w:name w:val="WW8Num20z0"/>
    <w:rsid w:val="00D06636"/>
  </w:style>
  <w:style w:type="character" w:customStyle="1" w:styleId="WW8Num20z1">
    <w:name w:val="WW8Num20z1"/>
    <w:rsid w:val="00D06636"/>
  </w:style>
  <w:style w:type="character" w:customStyle="1" w:styleId="WW8Num20z2">
    <w:name w:val="WW8Num20z2"/>
    <w:rsid w:val="00D06636"/>
  </w:style>
  <w:style w:type="character" w:customStyle="1" w:styleId="WW8Num20z3">
    <w:name w:val="WW8Num20z3"/>
    <w:rsid w:val="00D06636"/>
  </w:style>
  <w:style w:type="character" w:customStyle="1" w:styleId="WW8Num20z4">
    <w:name w:val="WW8Num20z4"/>
    <w:rsid w:val="00D06636"/>
  </w:style>
  <w:style w:type="character" w:customStyle="1" w:styleId="WW8Num20z5">
    <w:name w:val="WW8Num20z5"/>
    <w:rsid w:val="00D06636"/>
  </w:style>
  <w:style w:type="character" w:customStyle="1" w:styleId="WW8Num20z6">
    <w:name w:val="WW8Num20z6"/>
    <w:rsid w:val="00D06636"/>
  </w:style>
  <w:style w:type="character" w:customStyle="1" w:styleId="WW8Num20z7">
    <w:name w:val="WW8Num20z7"/>
    <w:rsid w:val="00D06636"/>
  </w:style>
  <w:style w:type="character" w:customStyle="1" w:styleId="WW8Num20z8">
    <w:name w:val="WW8Num20z8"/>
    <w:rsid w:val="00D06636"/>
  </w:style>
  <w:style w:type="character" w:customStyle="1" w:styleId="WW8Num21z0">
    <w:name w:val="WW8Num21z0"/>
    <w:rsid w:val="00D06636"/>
    <w:rPr>
      <w:rFonts w:ascii="Arial" w:hAnsi="Arial" w:cs="Arial"/>
      <w:color w:val="000000"/>
      <w:sz w:val="22"/>
      <w:szCs w:val="22"/>
    </w:rPr>
  </w:style>
  <w:style w:type="character" w:customStyle="1" w:styleId="WW8Num21z1">
    <w:name w:val="WW8Num21z1"/>
    <w:rsid w:val="00D06636"/>
  </w:style>
  <w:style w:type="character" w:customStyle="1" w:styleId="WW8Num21z2">
    <w:name w:val="WW8Num21z2"/>
    <w:rsid w:val="00D06636"/>
  </w:style>
  <w:style w:type="character" w:customStyle="1" w:styleId="WW8Num21z3">
    <w:name w:val="WW8Num21z3"/>
    <w:rsid w:val="00D06636"/>
  </w:style>
  <w:style w:type="character" w:customStyle="1" w:styleId="WW8Num21z4">
    <w:name w:val="WW8Num21z4"/>
    <w:rsid w:val="00D06636"/>
  </w:style>
  <w:style w:type="character" w:customStyle="1" w:styleId="WW8Num21z5">
    <w:name w:val="WW8Num21z5"/>
    <w:rsid w:val="00D06636"/>
  </w:style>
  <w:style w:type="character" w:customStyle="1" w:styleId="WW8Num21z6">
    <w:name w:val="WW8Num21z6"/>
    <w:rsid w:val="00D06636"/>
  </w:style>
  <w:style w:type="character" w:customStyle="1" w:styleId="WW8Num21z7">
    <w:name w:val="WW8Num21z7"/>
    <w:rsid w:val="00D06636"/>
  </w:style>
  <w:style w:type="character" w:customStyle="1" w:styleId="WW8Num21z8">
    <w:name w:val="WW8Num21z8"/>
    <w:rsid w:val="00D06636"/>
  </w:style>
  <w:style w:type="character" w:customStyle="1" w:styleId="WW8Num22z0">
    <w:name w:val="WW8Num22z0"/>
    <w:rsid w:val="00D06636"/>
  </w:style>
  <w:style w:type="character" w:customStyle="1" w:styleId="WW8Num22z1">
    <w:name w:val="WW8Num22z1"/>
    <w:rsid w:val="00D06636"/>
  </w:style>
  <w:style w:type="character" w:customStyle="1" w:styleId="WW8Num22z2">
    <w:name w:val="WW8Num22z2"/>
    <w:rsid w:val="00D06636"/>
  </w:style>
  <w:style w:type="character" w:customStyle="1" w:styleId="WW8Num22z3">
    <w:name w:val="WW8Num22z3"/>
    <w:rsid w:val="00D06636"/>
  </w:style>
  <w:style w:type="character" w:customStyle="1" w:styleId="WW8Num22z4">
    <w:name w:val="WW8Num22z4"/>
    <w:rsid w:val="00D06636"/>
  </w:style>
  <w:style w:type="character" w:customStyle="1" w:styleId="WW8Num22z5">
    <w:name w:val="WW8Num22z5"/>
    <w:rsid w:val="00D06636"/>
  </w:style>
  <w:style w:type="character" w:customStyle="1" w:styleId="WW8Num22z6">
    <w:name w:val="WW8Num22z6"/>
    <w:rsid w:val="00D06636"/>
  </w:style>
  <w:style w:type="character" w:customStyle="1" w:styleId="WW8Num22z7">
    <w:name w:val="WW8Num22z7"/>
    <w:rsid w:val="00D06636"/>
  </w:style>
  <w:style w:type="character" w:customStyle="1" w:styleId="WW8Num22z8">
    <w:name w:val="WW8Num22z8"/>
    <w:rsid w:val="00D06636"/>
  </w:style>
  <w:style w:type="character" w:customStyle="1" w:styleId="WW8Num23z0">
    <w:name w:val="WW8Num23z0"/>
    <w:rsid w:val="00D06636"/>
  </w:style>
  <w:style w:type="character" w:customStyle="1" w:styleId="WW8Num23z1">
    <w:name w:val="WW8Num23z1"/>
    <w:rsid w:val="00D06636"/>
  </w:style>
  <w:style w:type="character" w:customStyle="1" w:styleId="WW8Num23z2">
    <w:name w:val="WW8Num23z2"/>
    <w:rsid w:val="00D06636"/>
  </w:style>
  <w:style w:type="character" w:customStyle="1" w:styleId="WW8Num23z3">
    <w:name w:val="WW8Num23z3"/>
    <w:rsid w:val="00D06636"/>
  </w:style>
  <w:style w:type="character" w:customStyle="1" w:styleId="WW8Num23z4">
    <w:name w:val="WW8Num23z4"/>
    <w:rsid w:val="00D06636"/>
  </w:style>
  <w:style w:type="character" w:customStyle="1" w:styleId="WW8Num23z5">
    <w:name w:val="WW8Num23z5"/>
    <w:rsid w:val="00D06636"/>
  </w:style>
  <w:style w:type="character" w:customStyle="1" w:styleId="WW8Num23z6">
    <w:name w:val="WW8Num23z6"/>
    <w:rsid w:val="00D06636"/>
  </w:style>
  <w:style w:type="character" w:customStyle="1" w:styleId="WW8Num23z7">
    <w:name w:val="WW8Num23z7"/>
    <w:rsid w:val="00D06636"/>
  </w:style>
  <w:style w:type="character" w:customStyle="1" w:styleId="WW8Num23z8">
    <w:name w:val="WW8Num23z8"/>
    <w:rsid w:val="00D06636"/>
  </w:style>
  <w:style w:type="character" w:customStyle="1" w:styleId="WW8Num24z0">
    <w:name w:val="WW8Num24z0"/>
    <w:rsid w:val="00D06636"/>
    <w:rPr>
      <w:color w:val="000000"/>
    </w:rPr>
  </w:style>
  <w:style w:type="character" w:customStyle="1" w:styleId="WW8Num24z1">
    <w:name w:val="WW8Num24z1"/>
    <w:rsid w:val="00D06636"/>
  </w:style>
  <w:style w:type="character" w:customStyle="1" w:styleId="WW8Num24z2">
    <w:name w:val="WW8Num24z2"/>
    <w:rsid w:val="00D06636"/>
  </w:style>
  <w:style w:type="character" w:customStyle="1" w:styleId="WW8Num24z3">
    <w:name w:val="WW8Num24z3"/>
    <w:rsid w:val="00D06636"/>
  </w:style>
  <w:style w:type="character" w:customStyle="1" w:styleId="WW8Num24z4">
    <w:name w:val="WW8Num24z4"/>
    <w:rsid w:val="00D06636"/>
  </w:style>
  <w:style w:type="character" w:customStyle="1" w:styleId="WW8Num24z5">
    <w:name w:val="WW8Num24z5"/>
    <w:rsid w:val="00D06636"/>
  </w:style>
  <w:style w:type="character" w:customStyle="1" w:styleId="WW8Num24z6">
    <w:name w:val="WW8Num24z6"/>
    <w:rsid w:val="00D06636"/>
  </w:style>
  <w:style w:type="character" w:customStyle="1" w:styleId="WW8Num24z7">
    <w:name w:val="WW8Num24z7"/>
    <w:rsid w:val="00D06636"/>
  </w:style>
  <w:style w:type="character" w:customStyle="1" w:styleId="WW8Num24z8">
    <w:name w:val="WW8Num24z8"/>
    <w:rsid w:val="00D06636"/>
  </w:style>
  <w:style w:type="character" w:customStyle="1" w:styleId="WW8Num25z0">
    <w:name w:val="WW8Num25z0"/>
    <w:rsid w:val="00D06636"/>
  </w:style>
  <w:style w:type="character" w:customStyle="1" w:styleId="WW8Num25z1">
    <w:name w:val="WW8Num25z1"/>
    <w:rsid w:val="00D06636"/>
  </w:style>
  <w:style w:type="character" w:customStyle="1" w:styleId="WW8Num25z2">
    <w:name w:val="WW8Num25z2"/>
    <w:rsid w:val="00D06636"/>
  </w:style>
  <w:style w:type="character" w:customStyle="1" w:styleId="WW8Num25z3">
    <w:name w:val="WW8Num25z3"/>
    <w:rsid w:val="00D06636"/>
  </w:style>
  <w:style w:type="character" w:customStyle="1" w:styleId="WW8Num25z4">
    <w:name w:val="WW8Num25z4"/>
    <w:rsid w:val="00D06636"/>
  </w:style>
  <w:style w:type="character" w:customStyle="1" w:styleId="WW8Num25z5">
    <w:name w:val="WW8Num25z5"/>
    <w:rsid w:val="00D06636"/>
  </w:style>
  <w:style w:type="character" w:customStyle="1" w:styleId="WW8Num25z6">
    <w:name w:val="WW8Num25z6"/>
    <w:rsid w:val="00D06636"/>
  </w:style>
  <w:style w:type="character" w:customStyle="1" w:styleId="WW8Num25z7">
    <w:name w:val="WW8Num25z7"/>
    <w:rsid w:val="00D06636"/>
  </w:style>
  <w:style w:type="character" w:customStyle="1" w:styleId="WW8Num25z8">
    <w:name w:val="WW8Num25z8"/>
    <w:rsid w:val="00D06636"/>
  </w:style>
  <w:style w:type="character" w:customStyle="1" w:styleId="WW8Num26z0">
    <w:name w:val="WW8Num26z0"/>
    <w:rsid w:val="00D06636"/>
  </w:style>
  <w:style w:type="character" w:customStyle="1" w:styleId="WW8Num26z1">
    <w:name w:val="WW8Num26z1"/>
    <w:rsid w:val="00D06636"/>
  </w:style>
  <w:style w:type="character" w:customStyle="1" w:styleId="WW8Num26z2">
    <w:name w:val="WW8Num26z2"/>
    <w:rsid w:val="00D06636"/>
  </w:style>
  <w:style w:type="character" w:customStyle="1" w:styleId="WW8Num26z3">
    <w:name w:val="WW8Num26z3"/>
    <w:rsid w:val="00D06636"/>
  </w:style>
  <w:style w:type="character" w:customStyle="1" w:styleId="WW8Num26z4">
    <w:name w:val="WW8Num26z4"/>
    <w:rsid w:val="00D06636"/>
  </w:style>
  <w:style w:type="character" w:customStyle="1" w:styleId="WW8Num26z5">
    <w:name w:val="WW8Num26z5"/>
    <w:rsid w:val="00D06636"/>
  </w:style>
  <w:style w:type="character" w:customStyle="1" w:styleId="WW8Num26z6">
    <w:name w:val="WW8Num26z6"/>
    <w:rsid w:val="00D06636"/>
  </w:style>
  <w:style w:type="character" w:customStyle="1" w:styleId="WW8Num26z7">
    <w:name w:val="WW8Num26z7"/>
    <w:rsid w:val="00D06636"/>
  </w:style>
  <w:style w:type="character" w:customStyle="1" w:styleId="WW8Num26z8">
    <w:name w:val="WW8Num26z8"/>
    <w:rsid w:val="00D06636"/>
  </w:style>
  <w:style w:type="character" w:customStyle="1" w:styleId="WW8NumSt3z0">
    <w:name w:val="WW8NumSt3z0"/>
    <w:rsid w:val="00D06636"/>
    <w:rPr>
      <w:rFonts w:ascii="Wingdings" w:hAnsi="Wingdings" w:cs="Wingdings"/>
      <w:sz w:val="20"/>
    </w:rPr>
  </w:style>
  <w:style w:type="character" w:customStyle="1" w:styleId="Fontepargpadro2">
    <w:name w:val="Fonte parág. padrão2"/>
    <w:rsid w:val="00D06636"/>
  </w:style>
  <w:style w:type="character" w:customStyle="1" w:styleId="Fontepargpadro1">
    <w:name w:val="Fonte parág. padrão1"/>
    <w:rsid w:val="00D06636"/>
  </w:style>
  <w:style w:type="character" w:customStyle="1" w:styleId="Marcas">
    <w:name w:val="Marcas"/>
    <w:rsid w:val="00D06636"/>
    <w:rPr>
      <w:rFonts w:ascii="OpenSymbol" w:eastAsia="OpenSymbol" w:hAnsi="OpenSymbol" w:cs="OpenSymbol"/>
    </w:rPr>
  </w:style>
  <w:style w:type="character" w:styleId="Hyperlink">
    <w:name w:val="Hyperlink"/>
    <w:rsid w:val="00D06636"/>
    <w:rPr>
      <w:strike w:val="0"/>
      <w:dstrike w:val="0"/>
      <w:color w:val="0746A8"/>
      <w:u w:val="none"/>
    </w:rPr>
  </w:style>
  <w:style w:type="character" w:customStyle="1" w:styleId="qterm2">
    <w:name w:val="qterm2"/>
    <w:basedOn w:val="Fontepargpadro2"/>
    <w:rsid w:val="00D06636"/>
  </w:style>
  <w:style w:type="character" w:customStyle="1" w:styleId="TextosemFormataoChar">
    <w:name w:val="Texto sem Formatação Char"/>
    <w:rsid w:val="00D06636"/>
    <w:rPr>
      <w:rFonts w:ascii="Courier New" w:hAnsi="Courier New" w:cs="Courier New"/>
    </w:rPr>
  </w:style>
  <w:style w:type="paragraph" w:customStyle="1" w:styleId="Ttulo20">
    <w:name w:val="Título2"/>
    <w:basedOn w:val="Normal"/>
    <w:next w:val="Corpodetexto"/>
    <w:rsid w:val="00D06636"/>
    <w:pPr>
      <w:keepNext/>
      <w:spacing w:before="240" w:after="120"/>
    </w:pPr>
    <w:rPr>
      <w:rFonts w:ascii="Liberation Sans" w:eastAsia="Microsoft YaHei" w:hAnsi="Liberation Sans" w:cs="Mangal"/>
      <w:sz w:val="28"/>
      <w:szCs w:val="28"/>
    </w:rPr>
  </w:style>
  <w:style w:type="paragraph" w:styleId="Corpodetexto">
    <w:name w:val="Body Text"/>
    <w:basedOn w:val="Normal"/>
    <w:rsid w:val="00D06636"/>
    <w:pPr>
      <w:spacing w:after="120"/>
    </w:pPr>
  </w:style>
  <w:style w:type="paragraph" w:styleId="Lista">
    <w:name w:val="List"/>
    <w:basedOn w:val="Corpodetexto"/>
    <w:rsid w:val="00D06636"/>
    <w:rPr>
      <w:rFonts w:cs="Mangal"/>
    </w:rPr>
  </w:style>
  <w:style w:type="paragraph" w:styleId="Legenda">
    <w:name w:val="caption"/>
    <w:basedOn w:val="Normal"/>
    <w:qFormat/>
    <w:rsid w:val="00D06636"/>
    <w:pPr>
      <w:suppressLineNumbers/>
      <w:spacing w:before="120" w:after="120"/>
    </w:pPr>
    <w:rPr>
      <w:rFonts w:cs="Mangal"/>
      <w:i/>
      <w:iCs/>
    </w:rPr>
  </w:style>
  <w:style w:type="paragraph" w:customStyle="1" w:styleId="ndice">
    <w:name w:val="Índice"/>
    <w:basedOn w:val="Normal"/>
    <w:rsid w:val="00D06636"/>
    <w:pPr>
      <w:suppressLineNumbers/>
    </w:pPr>
    <w:rPr>
      <w:rFonts w:cs="Mangal"/>
    </w:rPr>
  </w:style>
  <w:style w:type="paragraph" w:customStyle="1" w:styleId="Ttulo10">
    <w:name w:val="Título1"/>
    <w:basedOn w:val="Normal"/>
    <w:next w:val="Corpodetexto"/>
    <w:rsid w:val="00D06636"/>
    <w:pPr>
      <w:keepNext/>
      <w:spacing w:before="240" w:after="120"/>
    </w:pPr>
    <w:rPr>
      <w:rFonts w:ascii="Arial" w:eastAsia="Arial Unicode MS" w:hAnsi="Arial" w:cs="Mangal"/>
      <w:sz w:val="28"/>
      <w:szCs w:val="28"/>
    </w:rPr>
  </w:style>
  <w:style w:type="paragraph" w:customStyle="1" w:styleId="Legenda1">
    <w:name w:val="Legenda1"/>
    <w:basedOn w:val="Normal"/>
    <w:rsid w:val="00D06636"/>
    <w:pPr>
      <w:suppressLineNumbers/>
      <w:spacing w:before="120" w:after="120"/>
    </w:pPr>
    <w:rPr>
      <w:rFonts w:cs="Mangal"/>
      <w:i/>
      <w:iCs/>
    </w:rPr>
  </w:style>
  <w:style w:type="paragraph" w:styleId="Cabealho">
    <w:name w:val="header"/>
    <w:basedOn w:val="Normal"/>
    <w:rsid w:val="00D06636"/>
    <w:pPr>
      <w:tabs>
        <w:tab w:val="center" w:pos="4419"/>
        <w:tab w:val="right" w:pos="8838"/>
      </w:tabs>
    </w:pPr>
  </w:style>
  <w:style w:type="paragraph" w:styleId="Rodap">
    <w:name w:val="footer"/>
    <w:basedOn w:val="Normal"/>
    <w:link w:val="RodapChar"/>
    <w:uiPriority w:val="99"/>
    <w:rsid w:val="00D06636"/>
    <w:pPr>
      <w:tabs>
        <w:tab w:val="center" w:pos="4419"/>
        <w:tab w:val="right" w:pos="8838"/>
      </w:tabs>
    </w:pPr>
  </w:style>
  <w:style w:type="paragraph" w:styleId="Textodebalo">
    <w:name w:val="Balloon Text"/>
    <w:basedOn w:val="Normal"/>
    <w:rsid w:val="00D06636"/>
    <w:rPr>
      <w:rFonts w:ascii="Tahoma" w:hAnsi="Tahoma" w:cs="Tahoma"/>
      <w:sz w:val="16"/>
      <w:szCs w:val="16"/>
    </w:rPr>
  </w:style>
  <w:style w:type="paragraph" w:styleId="NormalWeb">
    <w:name w:val="Normal (Web)"/>
    <w:basedOn w:val="Normal"/>
    <w:rsid w:val="00D06636"/>
    <w:pPr>
      <w:suppressAutoHyphens w:val="0"/>
      <w:spacing w:before="280" w:after="280"/>
    </w:pPr>
  </w:style>
  <w:style w:type="paragraph" w:customStyle="1" w:styleId="Ttulo314">
    <w:name w:val="Título 314"/>
    <w:basedOn w:val="Normal"/>
    <w:rsid w:val="00D06636"/>
    <w:pPr>
      <w:suppressAutoHyphens w:val="0"/>
      <w:spacing w:before="280" w:after="120"/>
    </w:pPr>
    <w:rPr>
      <w:b/>
      <w:bCs/>
      <w:color w:val="555555"/>
      <w:spacing w:val="-12"/>
      <w:sz w:val="28"/>
      <w:szCs w:val="28"/>
    </w:rPr>
  </w:style>
  <w:style w:type="paragraph" w:styleId="Recuodecorpodetexto">
    <w:name w:val="Body Text Indent"/>
    <w:basedOn w:val="Normal"/>
    <w:rsid w:val="00D06636"/>
    <w:pPr>
      <w:spacing w:after="120"/>
      <w:ind w:left="283"/>
    </w:pPr>
  </w:style>
  <w:style w:type="paragraph" w:customStyle="1" w:styleId="Textopadro1">
    <w:name w:val="Texto padrão:1"/>
    <w:basedOn w:val="Normal"/>
    <w:rsid w:val="00D06636"/>
    <w:pPr>
      <w:suppressAutoHyphens w:val="0"/>
    </w:pPr>
    <w:rPr>
      <w:sz w:val="20"/>
      <w:szCs w:val="20"/>
      <w:lang w:val="en-US"/>
    </w:rPr>
  </w:style>
  <w:style w:type="paragraph" w:customStyle="1" w:styleId="Corpodetexto21">
    <w:name w:val="Corpo de texto 21"/>
    <w:basedOn w:val="Normal"/>
    <w:rsid w:val="00D06636"/>
    <w:pPr>
      <w:spacing w:after="120" w:line="480" w:lineRule="auto"/>
    </w:pPr>
  </w:style>
  <w:style w:type="paragraph" w:customStyle="1" w:styleId="Corpodetexto31">
    <w:name w:val="Corpo de texto 31"/>
    <w:basedOn w:val="Normal"/>
    <w:rsid w:val="00D06636"/>
    <w:pPr>
      <w:spacing w:after="120"/>
    </w:pPr>
    <w:rPr>
      <w:sz w:val="16"/>
      <w:szCs w:val="16"/>
    </w:rPr>
  </w:style>
  <w:style w:type="paragraph" w:customStyle="1" w:styleId="Recuodecorpodetexto21">
    <w:name w:val="Recuo de corpo de texto 21"/>
    <w:basedOn w:val="Normal"/>
    <w:rsid w:val="00D06636"/>
    <w:pPr>
      <w:spacing w:after="120" w:line="480" w:lineRule="auto"/>
      <w:ind w:left="283"/>
    </w:pPr>
  </w:style>
  <w:style w:type="paragraph" w:styleId="Textodenotaderodap">
    <w:name w:val="footnote text"/>
    <w:basedOn w:val="Normal"/>
    <w:rsid w:val="00D06636"/>
    <w:pPr>
      <w:suppressAutoHyphens w:val="0"/>
    </w:pPr>
    <w:rPr>
      <w:rFonts w:ascii="Arial" w:hAnsi="Arial" w:cs="Arial"/>
      <w:sz w:val="20"/>
      <w:szCs w:val="20"/>
    </w:rPr>
  </w:style>
  <w:style w:type="paragraph" w:customStyle="1" w:styleId="Corpodetexto22">
    <w:name w:val="Corpo de texto 22"/>
    <w:basedOn w:val="Normal"/>
    <w:rsid w:val="00D06636"/>
    <w:pPr>
      <w:tabs>
        <w:tab w:val="left" w:pos="0"/>
      </w:tabs>
      <w:suppressAutoHyphens w:val="0"/>
      <w:overflowPunct w:val="0"/>
      <w:autoSpaceDE w:val="0"/>
      <w:ind w:firstLine="29"/>
      <w:jc w:val="both"/>
      <w:textAlignment w:val="baseline"/>
    </w:pPr>
    <w:rPr>
      <w:rFonts w:ascii="Arial" w:hAnsi="Arial" w:cs="Arial"/>
      <w:sz w:val="20"/>
      <w:szCs w:val="20"/>
    </w:rPr>
  </w:style>
  <w:style w:type="paragraph" w:customStyle="1" w:styleId="Recuodecorpodetexto22">
    <w:name w:val="Recuo de corpo de texto 22"/>
    <w:basedOn w:val="Normal"/>
    <w:rsid w:val="00D06636"/>
    <w:pPr>
      <w:tabs>
        <w:tab w:val="left" w:pos="993"/>
      </w:tabs>
      <w:suppressAutoHyphens w:val="0"/>
      <w:overflowPunct w:val="0"/>
      <w:autoSpaceDE w:val="0"/>
      <w:spacing w:before="100"/>
      <w:ind w:firstLine="851"/>
      <w:jc w:val="both"/>
      <w:textAlignment w:val="baseline"/>
    </w:pPr>
    <w:rPr>
      <w:rFonts w:ascii="Arial" w:hAnsi="Arial" w:cs="Arial"/>
      <w:sz w:val="20"/>
      <w:szCs w:val="20"/>
    </w:rPr>
  </w:style>
  <w:style w:type="paragraph" w:customStyle="1" w:styleId="Recuodecorpodetexto31">
    <w:name w:val="Recuo de corpo de texto 31"/>
    <w:basedOn w:val="Normal"/>
    <w:rsid w:val="00D06636"/>
    <w:pPr>
      <w:suppressAutoHyphens w:val="0"/>
      <w:spacing w:after="120"/>
      <w:ind w:left="283"/>
    </w:pPr>
    <w:rPr>
      <w:rFonts w:ascii="Arial" w:hAnsi="Arial" w:cs="Arial"/>
      <w:sz w:val="16"/>
      <w:szCs w:val="16"/>
    </w:rPr>
  </w:style>
  <w:style w:type="paragraph" w:styleId="Subttulo">
    <w:name w:val="Subtitle"/>
    <w:basedOn w:val="Normal"/>
    <w:next w:val="Corpodetexto"/>
    <w:qFormat/>
    <w:rsid w:val="00D06636"/>
    <w:rPr>
      <w:rFonts w:ascii="Futura Lt BT" w:hAnsi="Futura Lt BT" w:cs="Futura Lt BT"/>
      <w:b/>
      <w:bCs/>
      <w:smallCaps/>
      <w:sz w:val="20"/>
      <w:szCs w:val="20"/>
    </w:rPr>
  </w:style>
  <w:style w:type="paragraph" w:customStyle="1" w:styleId="provis3frio">
    <w:name w:val="provisó3frio"/>
    <w:basedOn w:val="Normal"/>
    <w:rsid w:val="00D06636"/>
    <w:pPr>
      <w:tabs>
        <w:tab w:val="left" w:pos="1701"/>
        <w:tab w:val="left" w:pos="1871"/>
        <w:tab w:val="left" w:pos="2013"/>
      </w:tabs>
      <w:spacing w:before="720"/>
      <w:jc w:val="both"/>
    </w:pPr>
    <w:rPr>
      <w:lang w:val="en-US"/>
    </w:rPr>
  </w:style>
  <w:style w:type="paragraph" w:customStyle="1" w:styleId="provisrio">
    <w:name w:val="provisório"/>
    <w:basedOn w:val="Normal"/>
    <w:rsid w:val="00D06636"/>
    <w:pPr>
      <w:tabs>
        <w:tab w:val="left" w:pos="1701"/>
        <w:tab w:val="left" w:pos="1871"/>
        <w:tab w:val="left" w:pos="2013"/>
      </w:tabs>
      <w:spacing w:before="720"/>
      <w:jc w:val="both"/>
    </w:pPr>
    <w:rPr>
      <w:rFonts w:ascii="Arial" w:hAnsi="Arial" w:cs="Arial"/>
      <w:sz w:val="22"/>
    </w:rPr>
  </w:style>
  <w:style w:type="paragraph" w:customStyle="1" w:styleId="TextosemFormatao1">
    <w:name w:val="Texto sem Formatação1"/>
    <w:basedOn w:val="Normal"/>
    <w:rsid w:val="00D06636"/>
    <w:pPr>
      <w:suppressAutoHyphens w:val="0"/>
    </w:pPr>
    <w:rPr>
      <w:rFonts w:ascii="Courier New" w:hAnsi="Courier New" w:cs="Courier New"/>
      <w:sz w:val="20"/>
      <w:szCs w:val="20"/>
    </w:rPr>
  </w:style>
  <w:style w:type="paragraph" w:styleId="Textoembloco">
    <w:name w:val="Block Text"/>
    <w:basedOn w:val="Normal"/>
    <w:rsid w:val="00503E2E"/>
    <w:pPr>
      <w:suppressAutoHyphens w:val="0"/>
      <w:ind w:left="-426" w:right="-660" w:firstLine="1135"/>
      <w:jc w:val="both"/>
    </w:pPr>
    <w:rPr>
      <w:szCs w:val="20"/>
      <w:lang w:eastAsia="pt-BR"/>
    </w:rPr>
  </w:style>
  <w:style w:type="character" w:customStyle="1" w:styleId="RodapChar">
    <w:name w:val="Rodapé Char"/>
    <w:basedOn w:val="Fontepargpadro"/>
    <w:link w:val="Rodap"/>
    <w:uiPriority w:val="99"/>
    <w:rsid w:val="00950D85"/>
    <w:rPr>
      <w:sz w:val="24"/>
      <w:szCs w:val="24"/>
      <w:lang w:eastAsia="zh-CN"/>
    </w:rPr>
  </w:style>
  <w:style w:type="paragraph" w:styleId="PargrafodaLista">
    <w:name w:val="List Paragraph"/>
    <w:basedOn w:val="Normal"/>
    <w:uiPriority w:val="34"/>
    <w:qFormat/>
    <w:rsid w:val="00B23273"/>
    <w:pPr>
      <w:suppressAutoHyphens w:val="0"/>
      <w:ind w:left="720"/>
      <w:contextualSpacing/>
    </w:pPr>
    <w:rPr>
      <w:lang w:eastAsia="pt-BR"/>
    </w:rPr>
  </w:style>
  <w:style w:type="table" w:styleId="Tabelacomgrade">
    <w:name w:val="Table Grid"/>
    <w:basedOn w:val="Tabelanormal"/>
    <w:rsid w:val="004F2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rsid w:val="004F2E5A"/>
    <w:rPr>
      <w:rFonts w:ascii="Arial" w:hAnsi="Arial"/>
      <w:b/>
      <w:bCs/>
      <w:spacing w:val="4"/>
      <w:sz w:val="22"/>
      <w:szCs w:val="22"/>
      <w:lang w:eastAsia="ar-SA"/>
    </w:rPr>
  </w:style>
  <w:style w:type="paragraph" w:styleId="Ttulo">
    <w:name w:val="Title"/>
    <w:basedOn w:val="Normal"/>
    <w:link w:val="TtuloChar"/>
    <w:qFormat/>
    <w:rsid w:val="007A62C6"/>
    <w:pPr>
      <w:suppressAutoHyphens w:val="0"/>
      <w:jc w:val="center"/>
    </w:pPr>
    <w:rPr>
      <w:b/>
      <w:sz w:val="28"/>
      <w:szCs w:val="20"/>
      <w:lang w:eastAsia="pt-BR"/>
    </w:rPr>
  </w:style>
  <w:style w:type="character" w:customStyle="1" w:styleId="TtuloChar">
    <w:name w:val="Título Char"/>
    <w:basedOn w:val="Fontepargpadro"/>
    <w:link w:val="Ttulo"/>
    <w:rsid w:val="007A62C6"/>
    <w:rPr>
      <w:b/>
      <w:sz w:val="28"/>
    </w:rPr>
  </w:style>
</w:styles>
</file>

<file path=word/webSettings.xml><?xml version="1.0" encoding="utf-8"?>
<w:webSettings xmlns:r="http://schemas.openxmlformats.org/officeDocument/2006/relationships" xmlns:w="http://schemas.openxmlformats.org/wordprocessingml/2006/main">
  <w:divs>
    <w:div w:id="6914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6941-4BA5-47DA-AB5B-48BD0A28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1699</Words>
  <Characters>9176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ATA LICITAÇÃO Nº 02/2009</vt:lpstr>
    </vt:vector>
  </TitlesOfParts>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LICITAÇÃO Nº 02/2009</dc:title>
  <dc:creator>CRP-RS</dc:creator>
  <cp:lastModifiedBy>Nádia Miola</cp:lastModifiedBy>
  <cp:revision>8</cp:revision>
  <cp:lastPrinted>2016-07-14T14:58:00Z</cp:lastPrinted>
  <dcterms:created xsi:type="dcterms:W3CDTF">2018-10-03T14:13:00Z</dcterms:created>
  <dcterms:modified xsi:type="dcterms:W3CDTF">2018-10-03T15:57:00Z</dcterms:modified>
</cp:coreProperties>
</file>